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ACBF78" w14:textId="77777777" w:rsidR="00333D0C" w:rsidRPr="00333D0C" w:rsidRDefault="00333D0C" w:rsidP="00333D0C">
      <w:pPr>
        <w:spacing w:line="240" w:lineRule="exact"/>
        <w:ind w:right="3326"/>
        <w:rPr>
          <w:rFonts w:ascii="Calibri" w:hAnsi="Calibri" w:cs="Calibri"/>
          <w:b/>
          <w:bCs/>
          <w:sz w:val="22"/>
          <w:szCs w:val="22"/>
        </w:rPr>
      </w:pPr>
      <w:r w:rsidRPr="00333D0C">
        <w:rPr>
          <w:rFonts w:ascii="Calibri" w:hAnsi="Calibri" w:cs="Calibri"/>
          <w:b/>
          <w:bCs/>
          <w:sz w:val="22"/>
          <w:szCs w:val="22"/>
        </w:rPr>
        <w:t>Ahyan Kramer</w:t>
      </w:r>
    </w:p>
    <w:p w14:paraId="591C943F" w14:textId="227F5A02" w:rsidR="00667DB7" w:rsidRPr="00333D0C" w:rsidRDefault="00333D0C" w:rsidP="00333D0C">
      <w:pPr>
        <w:spacing w:line="240" w:lineRule="exact"/>
        <w:ind w:right="3326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111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North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W</w:t>
      </w:r>
      <w:r w:rsidRPr="00333D0C">
        <w:rPr>
          <w:rFonts w:asciiTheme="majorHAnsi" w:hAnsiTheme="majorHAnsi"/>
          <w:spacing w:val="1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lfe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w w:val="99"/>
          <w:sz w:val="22"/>
          <w:szCs w:val="22"/>
        </w:rPr>
        <w:t>Street</w:t>
      </w:r>
    </w:p>
    <w:p w14:paraId="38700D3A" w14:textId="77777777" w:rsidR="00667DB7" w:rsidRPr="00333D0C" w:rsidRDefault="00333D0C" w:rsidP="00333D0C">
      <w:pPr>
        <w:ind w:right="3389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Balti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pacing w:val="1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re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MD</w:t>
      </w:r>
      <w:r w:rsidRPr="00333D0C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333D0C">
        <w:rPr>
          <w:rFonts w:asciiTheme="majorHAnsi" w:hAnsiTheme="majorHAnsi"/>
          <w:w w:val="99"/>
          <w:sz w:val="22"/>
          <w:szCs w:val="22"/>
        </w:rPr>
        <w:t>212</w:t>
      </w:r>
      <w:r w:rsidRPr="00333D0C">
        <w:rPr>
          <w:rFonts w:asciiTheme="majorHAnsi" w:hAnsiTheme="majorHAnsi"/>
          <w:spacing w:val="-1"/>
          <w:w w:val="99"/>
          <w:sz w:val="22"/>
          <w:szCs w:val="22"/>
        </w:rPr>
        <w:t>0</w:t>
      </w:r>
      <w:r w:rsidRPr="00333D0C">
        <w:rPr>
          <w:rFonts w:asciiTheme="majorHAnsi" w:hAnsiTheme="majorHAnsi"/>
          <w:w w:val="99"/>
          <w:sz w:val="22"/>
          <w:szCs w:val="22"/>
        </w:rPr>
        <w:t>5</w:t>
      </w:r>
    </w:p>
    <w:p w14:paraId="3DB849D4" w14:textId="10EEB9CE" w:rsidR="00667DB7" w:rsidRPr="00333D0C" w:rsidRDefault="00333D0C" w:rsidP="00333D0C">
      <w:pPr>
        <w:spacing w:before="1" w:line="240" w:lineRule="exact"/>
        <w:ind w:right="3467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pacing w:val="1"/>
          <w:sz w:val="22"/>
          <w:szCs w:val="22"/>
        </w:rPr>
        <w:t>41</w:t>
      </w:r>
      <w:r w:rsidRPr="00333D0C">
        <w:rPr>
          <w:rFonts w:asciiTheme="majorHAnsi" w:hAnsiTheme="majorHAnsi"/>
          <w:sz w:val="22"/>
          <w:szCs w:val="22"/>
        </w:rPr>
        <w:t>0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1"/>
          <w:sz w:val="22"/>
          <w:szCs w:val="22"/>
        </w:rPr>
        <w:t>55</w:t>
      </w:r>
      <w:r w:rsidRPr="00333D0C">
        <w:rPr>
          <w:rFonts w:asciiTheme="majorHAnsi" w:hAnsiTheme="majorHAnsi"/>
          <w:sz w:val="22"/>
          <w:szCs w:val="22"/>
        </w:rPr>
        <w:t>5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1"/>
          <w:w w:val="99"/>
          <w:sz w:val="22"/>
          <w:szCs w:val="22"/>
        </w:rPr>
        <w:t>12</w:t>
      </w:r>
      <w:r w:rsidRPr="00333D0C">
        <w:rPr>
          <w:rFonts w:asciiTheme="majorHAnsi" w:hAnsiTheme="majorHAnsi"/>
          <w:spacing w:val="-1"/>
          <w:w w:val="99"/>
          <w:sz w:val="22"/>
          <w:szCs w:val="22"/>
        </w:rPr>
        <w:t>1</w:t>
      </w:r>
      <w:r w:rsidRPr="00333D0C">
        <w:rPr>
          <w:rFonts w:asciiTheme="majorHAnsi" w:hAnsiTheme="majorHAnsi"/>
          <w:w w:val="99"/>
          <w:sz w:val="22"/>
          <w:szCs w:val="22"/>
        </w:rPr>
        <w:t>2</w:t>
      </w:r>
      <w:r>
        <w:rPr>
          <w:rFonts w:asciiTheme="majorHAnsi" w:hAnsiTheme="majorHAnsi"/>
          <w:w w:val="99"/>
          <w:sz w:val="22"/>
          <w:szCs w:val="22"/>
        </w:rPr>
        <w:t xml:space="preserve"> </w:t>
      </w:r>
      <w:hyperlink r:id="rId5" w:history="1">
        <w:r w:rsidRPr="00585EDF">
          <w:rPr>
            <w:rStyle w:val="Hyperlink"/>
            <w:rFonts w:asciiTheme="majorHAnsi" w:hAnsiTheme="majorHAnsi"/>
            <w:w w:val="99"/>
            <w:sz w:val="22"/>
            <w:szCs w:val="22"/>
          </w:rPr>
          <w:t>ahyan@gmail.com</w:t>
        </w:r>
      </w:hyperlink>
    </w:p>
    <w:p w14:paraId="61F52919" w14:textId="77777777" w:rsidR="00667DB7" w:rsidRPr="00333D0C" w:rsidRDefault="00667DB7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1536912E" w14:textId="77777777" w:rsidR="00667DB7" w:rsidRPr="00333D0C" w:rsidRDefault="00333D0C" w:rsidP="00333D0C">
      <w:pPr>
        <w:spacing w:before="31"/>
        <w:ind w:right="3255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Qualification</w:t>
      </w:r>
      <w:r w:rsidRPr="00333D0C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w w:val="99"/>
          <w:sz w:val="22"/>
          <w:szCs w:val="22"/>
        </w:rPr>
        <w:t>Summary</w:t>
      </w:r>
    </w:p>
    <w:p w14:paraId="7C58F511" w14:textId="06600E6A" w:rsidR="00667DB7" w:rsidRPr="00333D0C" w:rsidRDefault="00333D0C" w:rsidP="00333D0C">
      <w:pPr>
        <w:spacing w:before="1" w:line="240" w:lineRule="exact"/>
        <w:ind w:right="131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More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than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2"/>
          <w:sz w:val="22"/>
          <w:szCs w:val="22"/>
        </w:rPr>
        <w:t>y</w:t>
      </w:r>
      <w:r w:rsidRPr="00333D0C">
        <w:rPr>
          <w:rFonts w:asciiTheme="majorHAnsi" w:hAnsiTheme="majorHAnsi"/>
          <w:sz w:val="22"/>
          <w:szCs w:val="22"/>
        </w:rPr>
        <w:t>ears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experi</w:t>
      </w:r>
      <w:r w:rsidRPr="00333D0C">
        <w:rPr>
          <w:rFonts w:asciiTheme="majorHAnsi" w:hAnsiTheme="majorHAnsi"/>
          <w:spacing w:val="1"/>
          <w:sz w:val="22"/>
          <w:szCs w:val="22"/>
        </w:rPr>
        <w:t>en</w:t>
      </w:r>
      <w:r w:rsidRPr="00333D0C">
        <w:rPr>
          <w:rFonts w:asciiTheme="majorHAnsi" w:hAnsiTheme="majorHAnsi"/>
          <w:sz w:val="22"/>
          <w:szCs w:val="22"/>
        </w:rPr>
        <w:t>ce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clinical settings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providing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nursing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infants,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children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w w:val="99"/>
          <w:sz w:val="22"/>
          <w:szCs w:val="22"/>
        </w:rPr>
        <w:t xml:space="preserve">and </w:t>
      </w:r>
      <w:r w:rsidRPr="00333D0C">
        <w:rPr>
          <w:rFonts w:asciiTheme="majorHAnsi" w:hAnsiTheme="majorHAnsi"/>
          <w:sz w:val="22"/>
          <w:szCs w:val="22"/>
        </w:rPr>
        <w:t>adolescents.</w:t>
      </w:r>
      <w:r w:rsidRPr="00333D0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Educational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experience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providing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clinical guidance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instruction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w w:val="99"/>
          <w:sz w:val="22"/>
          <w:szCs w:val="22"/>
        </w:rPr>
        <w:t>nursing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students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a</w:t>
      </w:r>
      <w:r w:rsidRPr="00333D0C">
        <w:rPr>
          <w:rFonts w:asciiTheme="majorHAnsi" w:hAnsiTheme="majorHAnsi"/>
          <w:sz w:val="22"/>
          <w:szCs w:val="22"/>
        </w:rPr>
        <w:t>dolescent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pacing w:val="1"/>
          <w:sz w:val="22"/>
          <w:szCs w:val="22"/>
        </w:rPr>
        <w:t>e</w:t>
      </w:r>
      <w:r w:rsidRPr="00333D0C">
        <w:rPr>
          <w:rFonts w:asciiTheme="majorHAnsi" w:hAnsiTheme="majorHAnsi"/>
          <w:sz w:val="22"/>
          <w:szCs w:val="22"/>
        </w:rPr>
        <w:t>d-surg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w w:val="99"/>
          <w:sz w:val="22"/>
          <w:szCs w:val="22"/>
        </w:rPr>
        <w:t>units.</w:t>
      </w:r>
    </w:p>
    <w:p w14:paraId="7BBE9551" w14:textId="77777777" w:rsidR="00667DB7" w:rsidRPr="00333D0C" w:rsidRDefault="00667DB7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365BE364" w14:textId="1C58F2CE" w:rsidR="00667DB7" w:rsidRPr="00333D0C" w:rsidRDefault="00333D0C" w:rsidP="00333D0C">
      <w:pPr>
        <w:ind w:right="3234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Professional</w:t>
      </w:r>
      <w:r w:rsidRPr="00333D0C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w w:val="99"/>
          <w:sz w:val="22"/>
          <w:szCs w:val="22"/>
        </w:rPr>
        <w:t>Experien</w:t>
      </w:r>
      <w:r w:rsidRPr="00333D0C">
        <w:rPr>
          <w:rFonts w:asciiTheme="majorHAnsi" w:hAnsiTheme="majorHAnsi"/>
          <w:b/>
          <w:spacing w:val="1"/>
          <w:w w:val="99"/>
          <w:sz w:val="22"/>
          <w:szCs w:val="22"/>
        </w:rPr>
        <w:t>c</w:t>
      </w:r>
      <w:r w:rsidRPr="00333D0C">
        <w:rPr>
          <w:rFonts w:asciiTheme="majorHAnsi" w:hAnsiTheme="majorHAnsi"/>
          <w:b/>
          <w:sz w:val="22"/>
          <w:szCs w:val="22"/>
        </w:rPr>
        <w:t>e</w:t>
      </w:r>
    </w:p>
    <w:p w14:paraId="7E2F45BF" w14:textId="77777777" w:rsidR="00667DB7" w:rsidRPr="00333D0C" w:rsidRDefault="00333D0C">
      <w:pPr>
        <w:spacing w:line="240" w:lineRule="exact"/>
        <w:ind w:left="120" w:right="2742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Adam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Bro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w</w:t>
      </w:r>
      <w:r w:rsidRPr="00333D0C">
        <w:rPr>
          <w:rFonts w:asciiTheme="majorHAnsi" w:hAnsiTheme="majorHAnsi"/>
          <w:b/>
          <w:sz w:val="22"/>
          <w:szCs w:val="22"/>
        </w:rPr>
        <w:t>n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Children’s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Cente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Bal</w:t>
      </w:r>
      <w:r w:rsidRPr="00333D0C">
        <w:rPr>
          <w:rFonts w:asciiTheme="majorHAnsi" w:hAnsiTheme="majorHAnsi"/>
          <w:spacing w:val="1"/>
          <w:sz w:val="22"/>
          <w:szCs w:val="22"/>
        </w:rPr>
        <w:t>ti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ore,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MD,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2004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–</w:t>
      </w:r>
      <w:r w:rsidRPr="00333D0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present. Clinical Nur</w:t>
      </w:r>
      <w:r w:rsidRPr="00333D0C">
        <w:rPr>
          <w:rFonts w:asciiTheme="majorHAnsi" w:hAnsiTheme="majorHAnsi"/>
          <w:spacing w:val="1"/>
          <w:sz w:val="22"/>
          <w:szCs w:val="22"/>
        </w:rPr>
        <w:t>s</w:t>
      </w:r>
      <w:r w:rsidRPr="00333D0C">
        <w:rPr>
          <w:rFonts w:asciiTheme="majorHAnsi" w:hAnsiTheme="majorHAnsi"/>
          <w:sz w:val="22"/>
          <w:szCs w:val="22"/>
        </w:rPr>
        <w:t>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</w:t>
      </w:r>
    </w:p>
    <w:p w14:paraId="7693A918" w14:textId="77777777" w:rsidR="00667DB7" w:rsidRPr="00333D0C" w:rsidRDefault="00333D0C">
      <w:pPr>
        <w:tabs>
          <w:tab w:val="left" w:pos="820"/>
        </w:tabs>
        <w:spacing w:before="15" w:line="240" w:lineRule="exact"/>
        <w:ind w:left="840" w:right="334" w:hanging="36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eastAsia="Verdana" w:hAnsiTheme="majorHAnsi" w:cs="Verdana"/>
          <w:sz w:val="22"/>
          <w:szCs w:val="22"/>
        </w:rPr>
        <w:t>•</w:t>
      </w:r>
      <w:r w:rsidRPr="00333D0C">
        <w:rPr>
          <w:rFonts w:asciiTheme="majorHAnsi" w:eastAsia="Verdana" w:hAnsiTheme="majorHAnsi" w:cs="Verdana"/>
          <w:sz w:val="22"/>
          <w:szCs w:val="22"/>
        </w:rPr>
        <w:tab/>
      </w:r>
      <w:r w:rsidRPr="00333D0C">
        <w:rPr>
          <w:rFonts w:asciiTheme="majorHAnsi" w:hAnsiTheme="majorHAnsi"/>
          <w:sz w:val="22"/>
          <w:szCs w:val="22"/>
        </w:rPr>
        <w:t>Proved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adolescents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24-bed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I</w:t>
      </w:r>
      <w:r w:rsidRPr="00333D0C">
        <w:rPr>
          <w:rFonts w:asciiTheme="majorHAnsi" w:hAnsiTheme="majorHAnsi"/>
          <w:sz w:val="22"/>
          <w:szCs w:val="22"/>
        </w:rPr>
        <w:t>MC/Medical</w:t>
      </w:r>
      <w:r w:rsidRPr="00333D0C">
        <w:rPr>
          <w:rFonts w:asciiTheme="majorHAnsi" w:hAnsiTheme="majorHAnsi"/>
          <w:spacing w:val="1"/>
          <w:sz w:val="22"/>
          <w:szCs w:val="22"/>
        </w:rPr>
        <w:t>-</w:t>
      </w:r>
      <w:r w:rsidRPr="00333D0C">
        <w:rPr>
          <w:rFonts w:asciiTheme="majorHAnsi" w:hAnsiTheme="majorHAnsi"/>
          <w:sz w:val="22"/>
          <w:szCs w:val="22"/>
        </w:rPr>
        <w:t>Surgical</w:t>
      </w:r>
      <w:r w:rsidRPr="00333D0C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Unit.</w:t>
      </w:r>
      <w:r w:rsidRPr="00333D0C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Accountable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for delivery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of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nursing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provided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by colleagues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as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1"/>
          <w:sz w:val="22"/>
          <w:szCs w:val="22"/>
        </w:rPr>
        <w:t>we</w:t>
      </w:r>
      <w:r w:rsidRPr="00333D0C">
        <w:rPr>
          <w:rFonts w:asciiTheme="majorHAnsi" w:hAnsiTheme="majorHAnsi"/>
          <w:sz w:val="22"/>
          <w:szCs w:val="22"/>
        </w:rPr>
        <w:t>ll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as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particip</w:t>
      </w:r>
      <w:r w:rsidRPr="00333D0C">
        <w:rPr>
          <w:rFonts w:asciiTheme="majorHAnsi" w:hAnsiTheme="majorHAnsi"/>
          <w:spacing w:val="1"/>
          <w:sz w:val="22"/>
          <w:szCs w:val="22"/>
        </w:rPr>
        <w:t>a</w:t>
      </w:r>
      <w:r w:rsidRPr="00333D0C">
        <w:rPr>
          <w:rFonts w:asciiTheme="majorHAnsi" w:hAnsiTheme="majorHAnsi"/>
          <w:sz w:val="22"/>
          <w:szCs w:val="22"/>
        </w:rPr>
        <w:t>tion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professional practice</w:t>
      </w:r>
      <w:r w:rsidRPr="00333D0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pacing w:val="1"/>
          <w:sz w:val="22"/>
          <w:szCs w:val="22"/>
        </w:rPr>
        <w:t>o</w:t>
      </w:r>
      <w:r w:rsidRPr="00333D0C">
        <w:rPr>
          <w:rFonts w:asciiTheme="majorHAnsi" w:hAnsiTheme="majorHAnsi"/>
          <w:spacing w:val="2"/>
          <w:sz w:val="22"/>
          <w:szCs w:val="22"/>
        </w:rPr>
        <w:t>d</w:t>
      </w:r>
      <w:r w:rsidRPr="00333D0C">
        <w:rPr>
          <w:rFonts w:asciiTheme="majorHAnsi" w:hAnsiTheme="majorHAnsi"/>
          <w:sz w:val="22"/>
          <w:szCs w:val="22"/>
        </w:rPr>
        <w:t>el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unit-b</w:t>
      </w:r>
      <w:r w:rsidRPr="00333D0C">
        <w:rPr>
          <w:rFonts w:asciiTheme="majorHAnsi" w:hAnsiTheme="majorHAnsi"/>
          <w:spacing w:val="-1"/>
          <w:sz w:val="22"/>
          <w:szCs w:val="22"/>
        </w:rPr>
        <w:t>a</w:t>
      </w:r>
      <w:r w:rsidRPr="00333D0C">
        <w:rPr>
          <w:rFonts w:asciiTheme="majorHAnsi" w:hAnsiTheme="majorHAnsi"/>
          <w:sz w:val="22"/>
          <w:szCs w:val="22"/>
        </w:rPr>
        <w:t>sed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</w:t>
      </w:r>
      <w:r w:rsidRPr="00333D0C">
        <w:rPr>
          <w:rFonts w:asciiTheme="majorHAnsi" w:hAnsiTheme="majorHAnsi"/>
          <w:spacing w:val="2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m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it</w:t>
      </w:r>
      <w:r w:rsidRPr="00333D0C">
        <w:rPr>
          <w:rFonts w:asciiTheme="majorHAnsi" w:hAnsiTheme="majorHAnsi"/>
          <w:spacing w:val="1"/>
          <w:sz w:val="22"/>
          <w:szCs w:val="22"/>
        </w:rPr>
        <w:t>te</w:t>
      </w:r>
      <w:r w:rsidRPr="00333D0C">
        <w:rPr>
          <w:rFonts w:asciiTheme="majorHAnsi" w:hAnsiTheme="majorHAnsi"/>
          <w:sz w:val="22"/>
          <w:szCs w:val="22"/>
        </w:rPr>
        <w:t>es.</w:t>
      </w:r>
    </w:p>
    <w:p w14:paraId="19CAEF8A" w14:textId="77777777" w:rsidR="00667DB7" w:rsidRPr="00333D0C" w:rsidRDefault="00667DB7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19543150" w14:textId="77777777" w:rsidR="00667DB7" w:rsidRPr="00333D0C" w:rsidRDefault="00333D0C">
      <w:pPr>
        <w:spacing w:line="240" w:lineRule="exact"/>
        <w:ind w:left="120" w:right="138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Clara</w:t>
      </w:r>
      <w:r w:rsidRPr="00333D0C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Barton</w:t>
      </w:r>
      <w:r w:rsidRPr="00333D0C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University</w:t>
      </w:r>
      <w:r w:rsidRPr="00333D0C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School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of</w:t>
      </w:r>
      <w:r w:rsidRPr="00333D0C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Nursin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g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Baltimore,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MD</w:t>
      </w:r>
      <w:r w:rsidRPr="00333D0C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Septe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ber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2002-December</w:t>
      </w:r>
      <w:r w:rsidRPr="00333D0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2002, Septe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ber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2003-M</w:t>
      </w:r>
      <w:r w:rsidRPr="00333D0C">
        <w:rPr>
          <w:rFonts w:asciiTheme="majorHAnsi" w:hAnsiTheme="majorHAnsi"/>
          <w:spacing w:val="-2"/>
          <w:sz w:val="22"/>
          <w:szCs w:val="22"/>
        </w:rPr>
        <w:t>a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</w:t>
      </w:r>
      <w:r w:rsidRPr="00333D0C">
        <w:rPr>
          <w:rFonts w:asciiTheme="majorHAnsi" w:hAnsiTheme="majorHAnsi"/>
          <w:spacing w:val="-1"/>
          <w:sz w:val="22"/>
          <w:szCs w:val="22"/>
        </w:rPr>
        <w:t>0</w:t>
      </w:r>
      <w:r w:rsidRPr="00333D0C">
        <w:rPr>
          <w:rFonts w:asciiTheme="majorHAnsi" w:hAnsiTheme="majorHAnsi"/>
          <w:sz w:val="22"/>
          <w:szCs w:val="22"/>
        </w:rPr>
        <w:t>0</w:t>
      </w:r>
      <w:r w:rsidRPr="00333D0C">
        <w:rPr>
          <w:rFonts w:asciiTheme="majorHAnsi" w:hAnsiTheme="majorHAnsi"/>
          <w:spacing w:val="-1"/>
          <w:sz w:val="22"/>
          <w:szCs w:val="22"/>
        </w:rPr>
        <w:t>4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Janua</w:t>
      </w:r>
      <w:r w:rsidRPr="00333D0C">
        <w:rPr>
          <w:rFonts w:asciiTheme="majorHAnsi" w:hAnsiTheme="majorHAnsi"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2005-M</w:t>
      </w:r>
      <w:r w:rsidRPr="00333D0C">
        <w:rPr>
          <w:rFonts w:asciiTheme="majorHAnsi" w:hAnsiTheme="majorHAnsi"/>
          <w:spacing w:val="-2"/>
          <w:sz w:val="22"/>
          <w:szCs w:val="22"/>
        </w:rPr>
        <w:t>a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</w:t>
      </w:r>
      <w:r w:rsidRPr="00333D0C">
        <w:rPr>
          <w:rFonts w:asciiTheme="majorHAnsi" w:hAnsiTheme="majorHAnsi"/>
          <w:spacing w:val="-1"/>
          <w:sz w:val="22"/>
          <w:szCs w:val="22"/>
        </w:rPr>
        <w:t>0</w:t>
      </w:r>
      <w:r w:rsidRPr="00333D0C">
        <w:rPr>
          <w:rFonts w:asciiTheme="majorHAnsi" w:hAnsiTheme="majorHAnsi"/>
          <w:sz w:val="22"/>
          <w:szCs w:val="22"/>
        </w:rPr>
        <w:t>05.</w:t>
      </w:r>
    </w:p>
    <w:p w14:paraId="4DF49C09" w14:textId="77777777" w:rsidR="00667DB7" w:rsidRPr="00333D0C" w:rsidRDefault="00333D0C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Instructor,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Pediatrics</w:t>
      </w:r>
    </w:p>
    <w:p w14:paraId="396259BA" w14:textId="3EF6C7BA" w:rsidR="00667DB7" w:rsidRPr="00333D0C" w:rsidRDefault="00333D0C" w:rsidP="00333D0C">
      <w:pPr>
        <w:ind w:left="441" w:right="592"/>
        <w:jc w:val="center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333D0C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Provided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clinical guidance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instructi</w:t>
      </w:r>
      <w:r w:rsidRPr="00333D0C">
        <w:rPr>
          <w:rFonts w:asciiTheme="majorHAnsi" w:hAnsiTheme="majorHAnsi"/>
          <w:spacing w:val="-2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n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accelera</w:t>
      </w:r>
      <w:r w:rsidRPr="00333D0C">
        <w:rPr>
          <w:rFonts w:asciiTheme="majorHAnsi" w:hAnsiTheme="majorHAnsi"/>
          <w:spacing w:val="1"/>
          <w:sz w:val="22"/>
          <w:szCs w:val="22"/>
        </w:rPr>
        <w:t>t</w:t>
      </w:r>
      <w:r w:rsidRPr="00333D0C">
        <w:rPr>
          <w:rFonts w:asciiTheme="majorHAnsi" w:hAnsiTheme="majorHAnsi"/>
          <w:sz w:val="22"/>
          <w:szCs w:val="22"/>
        </w:rPr>
        <w:t>ed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traditional</w:t>
      </w:r>
      <w:r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students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w w:val="99"/>
          <w:sz w:val="22"/>
          <w:szCs w:val="22"/>
        </w:rPr>
        <w:t>on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Adolescent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Medical-Surgical</w:t>
      </w:r>
      <w:r w:rsidRPr="00333D0C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unit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at Ad</w:t>
      </w:r>
      <w:r w:rsidRPr="00333D0C">
        <w:rPr>
          <w:rFonts w:asciiTheme="majorHAnsi" w:hAnsiTheme="majorHAnsi"/>
          <w:spacing w:val="1"/>
          <w:sz w:val="22"/>
          <w:szCs w:val="22"/>
        </w:rPr>
        <w:t>a</w:t>
      </w:r>
      <w:r w:rsidRPr="00333D0C">
        <w:rPr>
          <w:rFonts w:asciiTheme="majorHAnsi" w:hAnsiTheme="majorHAnsi"/>
          <w:sz w:val="22"/>
          <w:szCs w:val="22"/>
        </w:rPr>
        <w:t>m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Brown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Children</w:t>
      </w:r>
      <w:r w:rsidRPr="00333D0C">
        <w:rPr>
          <w:rFonts w:asciiTheme="majorHAnsi" w:hAnsiTheme="majorHAnsi"/>
          <w:spacing w:val="1"/>
          <w:sz w:val="22"/>
          <w:szCs w:val="22"/>
        </w:rPr>
        <w:t>’</w:t>
      </w:r>
      <w:r w:rsidRPr="00333D0C">
        <w:rPr>
          <w:rFonts w:asciiTheme="majorHAnsi" w:hAnsiTheme="majorHAnsi"/>
          <w:sz w:val="22"/>
          <w:szCs w:val="22"/>
        </w:rPr>
        <w:t>s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w w:val="99"/>
          <w:sz w:val="22"/>
          <w:szCs w:val="22"/>
        </w:rPr>
        <w:t>C</w:t>
      </w:r>
      <w:r w:rsidRPr="00333D0C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33D0C">
        <w:rPr>
          <w:rFonts w:asciiTheme="majorHAnsi" w:hAnsiTheme="majorHAnsi"/>
          <w:w w:val="99"/>
          <w:sz w:val="22"/>
          <w:szCs w:val="22"/>
        </w:rPr>
        <w:t>nter.</w:t>
      </w:r>
    </w:p>
    <w:p w14:paraId="0D1901D3" w14:textId="77777777" w:rsidR="00667DB7" w:rsidRPr="00333D0C" w:rsidRDefault="00667DB7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367B98C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Adam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Bro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w</w:t>
      </w:r>
      <w:r w:rsidRPr="00333D0C">
        <w:rPr>
          <w:rFonts w:asciiTheme="majorHAnsi" w:hAnsiTheme="majorHAnsi"/>
          <w:b/>
          <w:sz w:val="22"/>
          <w:szCs w:val="22"/>
        </w:rPr>
        <w:t>n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Children’s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Cente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Balti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ore,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MD,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June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</w:t>
      </w:r>
      <w:r w:rsidRPr="00333D0C">
        <w:rPr>
          <w:rFonts w:asciiTheme="majorHAnsi" w:hAnsiTheme="majorHAnsi"/>
          <w:spacing w:val="-1"/>
          <w:sz w:val="22"/>
          <w:szCs w:val="22"/>
        </w:rPr>
        <w:t>0</w:t>
      </w:r>
      <w:r w:rsidRPr="00333D0C">
        <w:rPr>
          <w:rFonts w:asciiTheme="majorHAnsi" w:hAnsiTheme="majorHAnsi"/>
          <w:sz w:val="22"/>
          <w:szCs w:val="22"/>
        </w:rPr>
        <w:t>2-Ju</w:t>
      </w:r>
      <w:r w:rsidRPr="00333D0C">
        <w:rPr>
          <w:rFonts w:asciiTheme="majorHAnsi" w:hAnsiTheme="majorHAnsi"/>
          <w:spacing w:val="-1"/>
          <w:sz w:val="22"/>
          <w:szCs w:val="22"/>
        </w:rPr>
        <w:t>l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</w:t>
      </w:r>
      <w:r w:rsidRPr="00333D0C">
        <w:rPr>
          <w:rFonts w:asciiTheme="majorHAnsi" w:hAnsiTheme="majorHAnsi"/>
          <w:spacing w:val="-1"/>
          <w:sz w:val="22"/>
          <w:szCs w:val="22"/>
        </w:rPr>
        <w:t>0</w:t>
      </w:r>
      <w:r w:rsidRPr="00333D0C">
        <w:rPr>
          <w:rFonts w:asciiTheme="majorHAnsi" w:hAnsiTheme="majorHAnsi"/>
          <w:sz w:val="22"/>
          <w:szCs w:val="22"/>
        </w:rPr>
        <w:t>02</w:t>
      </w:r>
    </w:p>
    <w:p w14:paraId="0D45E4B0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RN,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Pediatric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Unit</w:t>
      </w:r>
    </w:p>
    <w:p w14:paraId="4D62E996" w14:textId="77777777" w:rsidR="00667DB7" w:rsidRPr="00333D0C" w:rsidRDefault="00333D0C">
      <w:pPr>
        <w:tabs>
          <w:tab w:val="left" w:pos="820"/>
        </w:tabs>
        <w:spacing w:before="17" w:line="240" w:lineRule="exact"/>
        <w:ind w:left="840" w:right="644" w:hanging="36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eastAsia="Verdana" w:hAnsiTheme="majorHAnsi" w:cs="Verdana"/>
          <w:sz w:val="22"/>
          <w:szCs w:val="22"/>
        </w:rPr>
        <w:t>•</w:t>
      </w:r>
      <w:r w:rsidRPr="00333D0C">
        <w:rPr>
          <w:rFonts w:asciiTheme="majorHAnsi" w:eastAsia="Verdana" w:hAnsiTheme="majorHAnsi" w:cs="Verdana"/>
          <w:sz w:val="22"/>
          <w:szCs w:val="22"/>
        </w:rPr>
        <w:tab/>
      </w:r>
      <w:r w:rsidRPr="00333D0C">
        <w:rPr>
          <w:rFonts w:asciiTheme="majorHAnsi" w:hAnsiTheme="majorHAnsi"/>
          <w:sz w:val="22"/>
          <w:szCs w:val="22"/>
        </w:rPr>
        <w:t>Provided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age</w:t>
      </w:r>
      <w:r w:rsidRPr="00333D0C">
        <w:rPr>
          <w:rFonts w:asciiTheme="majorHAnsi" w:hAnsiTheme="majorHAnsi"/>
          <w:spacing w:val="-1"/>
          <w:sz w:val="22"/>
          <w:szCs w:val="22"/>
        </w:rPr>
        <w:t>-</w:t>
      </w:r>
      <w:r w:rsidRPr="00333D0C">
        <w:rPr>
          <w:rFonts w:asciiTheme="majorHAnsi" w:hAnsiTheme="majorHAnsi"/>
          <w:sz w:val="22"/>
          <w:szCs w:val="22"/>
        </w:rPr>
        <w:t>appropriate</w:t>
      </w:r>
      <w:r w:rsidRPr="00333D0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n</w:t>
      </w:r>
      <w:r w:rsidRPr="00333D0C">
        <w:rPr>
          <w:rFonts w:asciiTheme="majorHAnsi" w:hAnsiTheme="majorHAnsi"/>
          <w:spacing w:val="1"/>
          <w:sz w:val="22"/>
          <w:szCs w:val="22"/>
        </w:rPr>
        <w:t>u</w:t>
      </w:r>
      <w:r w:rsidRPr="00333D0C">
        <w:rPr>
          <w:rFonts w:asciiTheme="majorHAnsi" w:hAnsiTheme="majorHAnsi"/>
          <w:sz w:val="22"/>
          <w:szCs w:val="22"/>
        </w:rPr>
        <w:t>rsing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children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infants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</w:t>
      </w:r>
      <w:r w:rsidRPr="00333D0C">
        <w:rPr>
          <w:rFonts w:asciiTheme="majorHAnsi" w:hAnsiTheme="majorHAnsi"/>
          <w:spacing w:val="-2"/>
          <w:sz w:val="22"/>
          <w:szCs w:val="22"/>
        </w:rPr>
        <w:t>e</w:t>
      </w:r>
      <w:r w:rsidRPr="00333D0C">
        <w:rPr>
          <w:rFonts w:asciiTheme="majorHAnsi" w:hAnsiTheme="majorHAnsi"/>
          <w:sz w:val="22"/>
          <w:szCs w:val="22"/>
        </w:rPr>
        <w:t xml:space="preserve">diatric 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edical- surgical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units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at JHCC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wi</w:t>
      </w:r>
      <w:r w:rsidRPr="00333D0C">
        <w:rPr>
          <w:rFonts w:asciiTheme="majorHAnsi" w:hAnsiTheme="majorHAnsi"/>
          <w:spacing w:val="1"/>
          <w:sz w:val="22"/>
          <w:szCs w:val="22"/>
        </w:rPr>
        <w:t>t</w:t>
      </w:r>
      <w:r w:rsidRPr="00333D0C">
        <w:rPr>
          <w:rFonts w:asciiTheme="majorHAnsi" w:hAnsiTheme="majorHAnsi"/>
          <w:sz w:val="22"/>
          <w:szCs w:val="22"/>
        </w:rPr>
        <w:t>h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varied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</w:t>
      </w:r>
      <w:r w:rsidRPr="00333D0C">
        <w:rPr>
          <w:rFonts w:asciiTheme="majorHAnsi" w:hAnsiTheme="majorHAnsi"/>
          <w:spacing w:val="-2"/>
          <w:sz w:val="22"/>
          <w:szCs w:val="22"/>
        </w:rPr>
        <w:t>i</w:t>
      </w:r>
      <w:r w:rsidRPr="00333D0C">
        <w:rPr>
          <w:rFonts w:asciiTheme="majorHAnsi" w:hAnsiTheme="majorHAnsi"/>
          <w:sz w:val="22"/>
          <w:szCs w:val="22"/>
        </w:rPr>
        <w:t>agnoses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including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cerebra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pals</w:t>
      </w:r>
      <w:r w:rsidRPr="00333D0C">
        <w:rPr>
          <w:rFonts w:asciiTheme="majorHAnsi" w:hAnsiTheme="majorHAnsi"/>
          <w:spacing w:val="2"/>
          <w:sz w:val="22"/>
          <w:szCs w:val="22"/>
        </w:rPr>
        <w:t>y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diabetes, congenital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h</w:t>
      </w:r>
      <w:r w:rsidRPr="00333D0C">
        <w:rPr>
          <w:rFonts w:asciiTheme="majorHAnsi" w:hAnsiTheme="majorHAnsi"/>
          <w:spacing w:val="-2"/>
          <w:sz w:val="22"/>
          <w:szCs w:val="22"/>
        </w:rPr>
        <w:t>e</w:t>
      </w:r>
      <w:r w:rsidRPr="00333D0C">
        <w:rPr>
          <w:rFonts w:asciiTheme="majorHAnsi" w:hAnsiTheme="majorHAnsi"/>
          <w:sz w:val="22"/>
          <w:szCs w:val="22"/>
        </w:rPr>
        <w:t>art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defects,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ong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others.</w:t>
      </w:r>
    </w:p>
    <w:p w14:paraId="66A7FB6D" w14:textId="77777777" w:rsidR="00667DB7" w:rsidRPr="00333D0C" w:rsidRDefault="00667DB7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5657FEE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St.</w:t>
      </w:r>
      <w:r w:rsidRPr="00333D0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Thomas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Browning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Pediatric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Hos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p</w:t>
      </w:r>
      <w:r w:rsidRPr="00333D0C">
        <w:rPr>
          <w:rFonts w:asciiTheme="majorHAnsi" w:hAnsiTheme="majorHAnsi"/>
          <w:b/>
          <w:sz w:val="22"/>
          <w:szCs w:val="22"/>
        </w:rPr>
        <w:t>ital,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Inc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.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pacing w:val="1"/>
          <w:sz w:val="22"/>
          <w:szCs w:val="22"/>
        </w:rPr>
        <w:t>b</w:t>
      </w:r>
      <w:r w:rsidRPr="00333D0C">
        <w:rPr>
          <w:rFonts w:asciiTheme="majorHAnsi" w:hAnsiTheme="majorHAnsi"/>
          <w:sz w:val="22"/>
          <w:szCs w:val="22"/>
        </w:rPr>
        <w:t>ridge,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MA,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Ju</w:t>
      </w:r>
      <w:r w:rsidRPr="00333D0C">
        <w:rPr>
          <w:rFonts w:asciiTheme="majorHAnsi" w:hAnsiTheme="majorHAnsi"/>
          <w:spacing w:val="-1"/>
          <w:sz w:val="22"/>
          <w:szCs w:val="22"/>
        </w:rPr>
        <w:t>l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2</w:t>
      </w:r>
      <w:r w:rsidRPr="00333D0C">
        <w:rPr>
          <w:rFonts w:asciiTheme="majorHAnsi" w:hAnsiTheme="majorHAnsi"/>
          <w:sz w:val="22"/>
          <w:szCs w:val="22"/>
        </w:rPr>
        <w:t>001-</w:t>
      </w:r>
      <w:r w:rsidRPr="00333D0C">
        <w:rPr>
          <w:rFonts w:asciiTheme="majorHAnsi" w:hAnsiTheme="majorHAnsi"/>
          <w:spacing w:val="-1"/>
          <w:sz w:val="22"/>
          <w:szCs w:val="22"/>
        </w:rPr>
        <w:t>J</w:t>
      </w:r>
      <w:r w:rsidRPr="00333D0C">
        <w:rPr>
          <w:rFonts w:asciiTheme="majorHAnsi" w:hAnsiTheme="majorHAnsi"/>
          <w:spacing w:val="1"/>
          <w:sz w:val="22"/>
          <w:szCs w:val="22"/>
        </w:rPr>
        <w:t>u</w:t>
      </w:r>
      <w:r w:rsidRPr="00333D0C">
        <w:rPr>
          <w:rFonts w:asciiTheme="majorHAnsi" w:hAnsiTheme="majorHAnsi"/>
          <w:spacing w:val="-1"/>
          <w:sz w:val="22"/>
          <w:szCs w:val="22"/>
        </w:rPr>
        <w:t>l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2</w:t>
      </w:r>
      <w:r w:rsidRPr="00333D0C">
        <w:rPr>
          <w:rFonts w:asciiTheme="majorHAnsi" w:hAnsiTheme="majorHAnsi"/>
          <w:sz w:val="22"/>
          <w:szCs w:val="22"/>
        </w:rPr>
        <w:t>002</w:t>
      </w:r>
    </w:p>
    <w:p w14:paraId="31E9A68D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Nurse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Mana</w:t>
      </w:r>
      <w:r w:rsidRPr="00333D0C">
        <w:rPr>
          <w:rFonts w:asciiTheme="majorHAnsi" w:hAnsiTheme="majorHAnsi"/>
          <w:spacing w:val="2"/>
          <w:sz w:val="22"/>
          <w:szCs w:val="22"/>
        </w:rPr>
        <w:t>g</w:t>
      </w:r>
      <w:r w:rsidRPr="00333D0C">
        <w:rPr>
          <w:rFonts w:asciiTheme="majorHAnsi" w:hAnsiTheme="majorHAnsi"/>
          <w:sz w:val="22"/>
          <w:szCs w:val="22"/>
        </w:rPr>
        <w:t>er,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Pediatric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Inpatient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Unit</w:t>
      </w:r>
    </w:p>
    <w:p w14:paraId="6BA747EF" w14:textId="77777777" w:rsidR="00667DB7" w:rsidRPr="00333D0C" w:rsidRDefault="00333D0C">
      <w:pPr>
        <w:tabs>
          <w:tab w:val="left" w:pos="820"/>
        </w:tabs>
        <w:spacing w:before="17" w:line="240" w:lineRule="exact"/>
        <w:ind w:left="840" w:right="62" w:hanging="36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eastAsia="Verdana" w:hAnsiTheme="majorHAnsi" w:cs="Verdana"/>
          <w:sz w:val="22"/>
          <w:szCs w:val="22"/>
        </w:rPr>
        <w:t>•</w:t>
      </w:r>
      <w:r w:rsidRPr="00333D0C">
        <w:rPr>
          <w:rFonts w:asciiTheme="majorHAnsi" w:eastAsia="Verdana" w:hAnsiTheme="majorHAnsi" w:cs="Verdana"/>
          <w:sz w:val="22"/>
          <w:szCs w:val="22"/>
        </w:rPr>
        <w:tab/>
      </w:r>
      <w:r w:rsidRPr="00333D0C">
        <w:rPr>
          <w:rFonts w:asciiTheme="majorHAnsi" w:hAnsiTheme="majorHAnsi"/>
          <w:sz w:val="22"/>
          <w:szCs w:val="22"/>
        </w:rPr>
        <w:t>Accountable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for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all patient 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practices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by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RNs,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LPNs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NTs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for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30-bed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</w:t>
      </w:r>
      <w:r w:rsidRPr="00333D0C">
        <w:rPr>
          <w:rFonts w:asciiTheme="majorHAnsi" w:hAnsiTheme="majorHAnsi"/>
          <w:spacing w:val="-1"/>
          <w:sz w:val="22"/>
          <w:szCs w:val="22"/>
        </w:rPr>
        <w:t>p</w:t>
      </w:r>
      <w:r w:rsidRPr="00333D0C">
        <w:rPr>
          <w:rFonts w:asciiTheme="majorHAnsi" w:hAnsiTheme="majorHAnsi"/>
          <w:sz w:val="22"/>
          <w:szCs w:val="22"/>
        </w:rPr>
        <w:t>atient, neuro-rehabi</w:t>
      </w:r>
      <w:r w:rsidRPr="00333D0C">
        <w:rPr>
          <w:rFonts w:asciiTheme="majorHAnsi" w:hAnsiTheme="majorHAnsi"/>
          <w:spacing w:val="-1"/>
          <w:sz w:val="22"/>
          <w:szCs w:val="22"/>
        </w:rPr>
        <w:t>l</w:t>
      </w:r>
      <w:r w:rsidRPr="00333D0C">
        <w:rPr>
          <w:rFonts w:asciiTheme="majorHAnsi" w:hAnsiTheme="majorHAnsi"/>
          <w:sz w:val="22"/>
          <w:szCs w:val="22"/>
        </w:rPr>
        <w:t>itation</w:t>
      </w:r>
      <w:r w:rsidRPr="00333D0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</w:t>
      </w:r>
      <w:r w:rsidRPr="00333D0C">
        <w:rPr>
          <w:rFonts w:asciiTheme="majorHAnsi" w:hAnsiTheme="majorHAnsi"/>
          <w:spacing w:val="-1"/>
          <w:sz w:val="22"/>
          <w:szCs w:val="22"/>
        </w:rPr>
        <w:t>i</w:t>
      </w:r>
      <w:r w:rsidRPr="00333D0C">
        <w:rPr>
          <w:rFonts w:asciiTheme="majorHAnsi" w:hAnsiTheme="majorHAnsi"/>
          <w:sz w:val="22"/>
          <w:szCs w:val="22"/>
        </w:rPr>
        <w:t>t.</w:t>
      </w:r>
      <w:r w:rsidRPr="00333D0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Ensured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qual</w:t>
      </w:r>
      <w:r w:rsidRPr="00333D0C">
        <w:rPr>
          <w:rFonts w:asciiTheme="majorHAnsi" w:hAnsiTheme="majorHAnsi"/>
          <w:spacing w:val="-1"/>
          <w:sz w:val="22"/>
          <w:szCs w:val="22"/>
        </w:rPr>
        <w:t>i</w:t>
      </w:r>
      <w:r w:rsidRPr="00333D0C">
        <w:rPr>
          <w:rFonts w:asciiTheme="majorHAnsi" w:hAnsiTheme="majorHAnsi"/>
          <w:sz w:val="22"/>
          <w:szCs w:val="22"/>
        </w:rPr>
        <w:t>ty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standards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were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maint</w:t>
      </w:r>
      <w:r w:rsidRPr="00333D0C">
        <w:rPr>
          <w:rFonts w:asciiTheme="majorHAnsi" w:hAnsiTheme="majorHAnsi"/>
          <w:spacing w:val="-1"/>
          <w:sz w:val="22"/>
          <w:szCs w:val="22"/>
        </w:rPr>
        <w:t>a</w:t>
      </w:r>
      <w:r w:rsidRPr="00333D0C">
        <w:rPr>
          <w:rFonts w:asciiTheme="majorHAnsi" w:hAnsiTheme="majorHAnsi"/>
          <w:sz w:val="22"/>
          <w:szCs w:val="22"/>
        </w:rPr>
        <w:t>ined,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performed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annual 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as-need</w:t>
      </w:r>
      <w:r w:rsidRPr="00333D0C">
        <w:rPr>
          <w:rFonts w:asciiTheme="majorHAnsi" w:hAnsiTheme="majorHAnsi"/>
          <w:spacing w:val="1"/>
          <w:sz w:val="22"/>
          <w:szCs w:val="22"/>
        </w:rPr>
        <w:t>e</w:t>
      </w:r>
      <w:r w:rsidRPr="00333D0C">
        <w:rPr>
          <w:rFonts w:asciiTheme="majorHAnsi" w:hAnsiTheme="majorHAnsi"/>
          <w:sz w:val="22"/>
          <w:szCs w:val="22"/>
        </w:rPr>
        <w:t>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perfor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an</w:t>
      </w:r>
      <w:r w:rsidRPr="00333D0C">
        <w:rPr>
          <w:rFonts w:asciiTheme="majorHAnsi" w:hAnsiTheme="majorHAnsi"/>
          <w:spacing w:val="1"/>
          <w:sz w:val="22"/>
          <w:szCs w:val="22"/>
        </w:rPr>
        <w:t>c</w:t>
      </w:r>
      <w:r w:rsidRPr="00333D0C">
        <w:rPr>
          <w:rFonts w:asciiTheme="majorHAnsi" w:hAnsiTheme="majorHAnsi"/>
          <w:sz w:val="22"/>
          <w:szCs w:val="22"/>
        </w:rPr>
        <w:t>e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reviews,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</w:t>
      </w:r>
      <w:r w:rsidRPr="00333D0C">
        <w:rPr>
          <w:rFonts w:asciiTheme="majorHAnsi" w:hAnsiTheme="majorHAnsi"/>
          <w:spacing w:val="2"/>
          <w:sz w:val="22"/>
          <w:szCs w:val="22"/>
        </w:rPr>
        <w:t>n</w:t>
      </w:r>
      <w:r w:rsidRPr="00333D0C">
        <w:rPr>
          <w:rFonts w:asciiTheme="majorHAnsi" w:hAnsiTheme="majorHAnsi"/>
          <w:sz w:val="22"/>
          <w:szCs w:val="22"/>
        </w:rPr>
        <w:t>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co-chaired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CPAR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planning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com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it</w:t>
      </w:r>
      <w:r w:rsidRPr="00333D0C">
        <w:rPr>
          <w:rFonts w:asciiTheme="majorHAnsi" w:hAnsiTheme="majorHAnsi"/>
          <w:spacing w:val="1"/>
          <w:sz w:val="22"/>
          <w:szCs w:val="22"/>
        </w:rPr>
        <w:t>t</w:t>
      </w:r>
      <w:r w:rsidRPr="00333D0C">
        <w:rPr>
          <w:rFonts w:asciiTheme="majorHAnsi" w:hAnsiTheme="majorHAnsi"/>
          <w:sz w:val="22"/>
          <w:szCs w:val="22"/>
        </w:rPr>
        <w:t>e</w:t>
      </w:r>
      <w:r w:rsidRPr="00333D0C">
        <w:rPr>
          <w:rFonts w:asciiTheme="majorHAnsi" w:hAnsiTheme="majorHAnsi"/>
          <w:spacing w:val="1"/>
          <w:sz w:val="22"/>
          <w:szCs w:val="22"/>
        </w:rPr>
        <w:t>e</w:t>
      </w:r>
      <w:r w:rsidRPr="00333D0C">
        <w:rPr>
          <w:rFonts w:asciiTheme="majorHAnsi" w:hAnsiTheme="majorHAnsi"/>
          <w:sz w:val="22"/>
          <w:szCs w:val="22"/>
        </w:rPr>
        <w:t>. Maintained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budget,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interview</w:t>
      </w:r>
      <w:r w:rsidRPr="00333D0C">
        <w:rPr>
          <w:rFonts w:asciiTheme="majorHAnsi" w:hAnsiTheme="majorHAnsi"/>
          <w:spacing w:val="-2"/>
          <w:sz w:val="22"/>
          <w:szCs w:val="22"/>
        </w:rPr>
        <w:t>e</w:t>
      </w:r>
      <w:r w:rsidRPr="00333D0C">
        <w:rPr>
          <w:rFonts w:asciiTheme="majorHAnsi" w:hAnsiTheme="majorHAnsi"/>
          <w:sz w:val="22"/>
          <w:szCs w:val="22"/>
        </w:rPr>
        <w:t>d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potential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plo</w:t>
      </w:r>
      <w:r w:rsidRPr="00333D0C">
        <w:rPr>
          <w:rFonts w:asciiTheme="majorHAnsi" w:hAnsiTheme="majorHAnsi"/>
          <w:spacing w:val="2"/>
          <w:sz w:val="22"/>
          <w:szCs w:val="22"/>
        </w:rPr>
        <w:t>y</w:t>
      </w:r>
      <w:r w:rsidRPr="00333D0C">
        <w:rPr>
          <w:rFonts w:asciiTheme="majorHAnsi" w:hAnsiTheme="majorHAnsi"/>
          <w:sz w:val="22"/>
          <w:szCs w:val="22"/>
        </w:rPr>
        <w:t>ees,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mentored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sta</w:t>
      </w:r>
      <w:r w:rsidRPr="00333D0C">
        <w:rPr>
          <w:rFonts w:asciiTheme="majorHAnsi" w:hAnsiTheme="majorHAnsi"/>
          <w:spacing w:val="1"/>
          <w:sz w:val="22"/>
          <w:szCs w:val="22"/>
        </w:rPr>
        <w:t>f</w:t>
      </w:r>
      <w:r w:rsidRPr="00333D0C">
        <w:rPr>
          <w:rFonts w:asciiTheme="majorHAnsi" w:hAnsiTheme="majorHAnsi"/>
          <w:sz w:val="22"/>
          <w:szCs w:val="22"/>
        </w:rPr>
        <w:t>f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planned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for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uni</w:t>
      </w:r>
      <w:r w:rsidRPr="00333D0C">
        <w:rPr>
          <w:rFonts w:asciiTheme="majorHAnsi" w:hAnsiTheme="majorHAnsi"/>
          <w:spacing w:val="-1"/>
          <w:sz w:val="22"/>
          <w:szCs w:val="22"/>
        </w:rPr>
        <w:t>t</w:t>
      </w:r>
      <w:r w:rsidRPr="00333D0C">
        <w:rPr>
          <w:rFonts w:asciiTheme="majorHAnsi" w:hAnsiTheme="majorHAnsi"/>
          <w:sz w:val="22"/>
          <w:szCs w:val="22"/>
        </w:rPr>
        <w:t>, staff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patient 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nee</w:t>
      </w:r>
      <w:r w:rsidRPr="00333D0C">
        <w:rPr>
          <w:rFonts w:asciiTheme="majorHAnsi" w:hAnsiTheme="majorHAnsi"/>
          <w:spacing w:val="2"/>
          <w:sz w:val="22"/>
          <w:szCs w:val="22"/>
        </w:rPr>
        <w:t>d</w:t>
      </w:r>
      <w:r w:rsidRPr="00333D0C">
        <w:rPr>
          <w:rFonts w:asciiTheme="majorHAnsi" w:hAnsiTheme="majorHAnsi"/>
          <w:sz w:val="22"/>
          <w:szCs w:val="22"/>
        </w:rPr>
        <w:t>s.</w:t>
      </w:r>
    </w:p>
    <w:p w14:paraId="0B7F9E6E" w14:textId="77777777" w:rsidR="00667DB7" w:rsidRPr="00333D0C" w:rsidRDefault="00667DB7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39ED8627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Church</w:t>
      </w:r>
      <w:r w:rsidRPr="00333D0C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St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re</w:t>
      </w:r>
      <w:r w:rsidRPr="00333D0C">
        <w:rPr>
          <w:rFonts w:asciiTheme="majorHAnsi" w:hAnsiTheme="majorHAnsi"/>
          <w:b/>
          <w:sz w:val="22"/>
          <w:szCs w:val="22"/>
        </w:rPr>
        <w:t>et</w:t>
      </w:r>
      <w:r w:rsidRPr="00333D0C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Hospital,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Boston,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MA,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March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199</w:t>
      </w:r>
      <w:r w:rsidRPr="00333D0C">
        <w:rPr>
          <w:rFonts w:asciiTheme="majorHAnsi" w:hAnsiTheme="majorHAnsi"/>
          <w:spacing w:val="-1"/>
          <w:sz w:val="22"/>
          <w:szCs w:val="22"/>
        </w:rPr>
        <w:t>5</w:t>
      </w:r>
      <w:r w:rsidRPr="00333D0C">
        <w:rPr>
          <w:rFonts w:asciiTheme="majorHAnsi" w:hAnsiTheme="majorHAnsi"/>
          <w:sz w:val="22"/>
          <w:szCs w:val="22"/>
        </w:rPr>
        <w:t>—June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2001</w:t>
      </w:r>
    </w:p>
    <w:p w14:paraId="684055BD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Senior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Staff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Nurse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</w:t>
      </w:r>
    </w:p>
    <w:p w14:paraId="0726301F" w14:textId="77777777" w:rsidR="00667DB7" w:rsidRPr="00333D0C" w:rsidRDefault="00333D0C">
      <w:pPr>
        <w:tabs>
          <w:tab w:val="left" w:pos="820"/>
        </w:tabs>
        <w:ind w:left="840" w:right="223" w:hanging="360"/>
        <w:rPr>
          <w:rFonts w:asciiTheme="majorHAnsi" w:hAnsiTheme="majorHAnsi"/>
          <w:sz w:val="22"/>
          <w:szCs w:val="22"/>
        </w:rPr>
        <w:sectPr w:rsidR="00667DB7" w:rsidRPr="00333D0C">
          <w:pgSz w:w="12240" w:h="15840"/>
          <w:pgMar w:top="1360" w:right="1720" w:bottom="280" w:left="1680" w:header="720" w:footer="720" w:gutter="0"/>
          <w:cols w:space="720"/>
        </w:sectPr>
      </w:pPr>
      <w:r w:rsidRPr="00333D0C">
        <w:rPr>
          <w:rFonts w:asciiTheme="majorHAnsi" w:eastAsia="Verdana" w:hAnsiTheme="majorHAnsi" w:cs="Verdana"/>
          <w:sz w:val="22"/>
          <w:szCs w:val="22"/>
        </w:rPr>
        <w:t>•</w:t>
      </w:r>
      <w:r w:rsidRPr="00333D0C">
        <w:rPr>
          <w:rFonts w:asciiTheme="majorHAnsi" w:eastAsia="Verdana" w:hAnsiTheme="majorHAnsi" w:cs="Verdana"/>
          <w:sz w:val="22"/>
          <w:szCs w:val="22"/>
        </w:rPr>
        <w:tab/>
      </w:r>
      <w:r w:rsidRPr="00333D0C">
        <w:rPr>
          <w:rFonts w:asciiTheme="majorHAnsi" w:hAnsiTheme="majorHAnsi"/>
          <w:sz w:val="22"/>
          <w:szCs w:val="22"/>
        </w:rPr>
        <w:t>Managed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all aspects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of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cl</w:t>
      </w:r>
      <w:r w:rsidRPr="00333D0C">
        <w:rPr>
          <w:rFonts w:asciiTheme="majorHAnsi" w:hAnsiTheme="majorHAnsi"/>
          <w:spacing w:val="1"/>
          <w:sz w:val="22"/>
          <w:szCs w:val="22"/>
        </w:rPr>
        <w:t>in</w:t>
      </w:r>
      <w:r w:rsidRPr="00333D0C">
        <w:rPr>
          <w:rFonts w:asciiTheme="majorHAnsi" w:hAnsiTheme="majorHAnsi"/>
          <w:sz w:val="22"/>
          <w:szCs w:val="22"/>
        </w:rPr>
        <w:t>ical</w:t>
      </w:r>
      <w:r w:rsidRPr="00333D0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oversight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</w:t>
      </w:r>
      <w:r w:rsidRPr="00333D0C">
        <w:rPr>
          <w:rFonts w:asciiTheme="majorHAnsi" w:hAnsiTheme="majorHAnsi"/>
          <w:spacing w:val="-1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r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3</w:t>
      </w:r>
      <w:r w:rsidRPr="00333D0C">
        <w:rPr>
          <w:rFonts w:asciiTheme="majorHAnsi" w:hAnsiTheme="majorHAnsi"/>
          <w:spacing w:val="1"/>
          <w:sz w:val="22"/>
          <w:szCs w:val="22"/>
        </w:rPr>
        <w:t>2</w:t>
      </w:r>
      <w:r w:rsidRPr="00333D0C">
        <w:rPr>
          <w:rFonts w:asciiTheme="majorHAnsi" w:hAnsiTheme="majorHAnsi"/>
          <w:sz w:val="22"/>
          <w:szCs w:val="22"/>
        </w:rPr>
        <w:t>-bed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inpatient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un</w:t>
      </w:r>
      <w:r w:rsidRPr="00333D0C">
        <w:rPr>
          <w:rFonts w:asciiTheme="majorHAnsi" w:hAnsiTheme="majorHAnsi"/>
          <w:spacing w:val="-1"/>
          <w:sz w:val="22"/>
          <w:szCs w:val="22"/>
        </w:rPr>
        <w:t>i</w:t>
      </w:r>
      <w:r w:rsidRPr="00333D0C">
        <w:rPr>
          <w:rFonts w:asciiTheme="majorHAnsi" w:hAnsiTheme="majorHAnsi"/>
          <w:sz w:val="22"/>
          <w:szCs w:val="22"/>
        </w:rPr>
        <w:t>t.</w:t>
      </w:r>
      <w:r w:rsidRPr="00333D0C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Planned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for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 provided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</w:t>
      </w:r>
      <w:r w:rsidRPr="00333D0C">
        <w:rPr>
          <w:rFonts w:asciiTheme="majorHAnsi" w:hAnsiTheme="majorHAnsi"/>
          <w:spacing w:val="-2"/>
          <w:sz w:val="22"/>
          <w:szCs w:val="22"/>
        </w:rPr>
        <w:t>s</w:t>
      </w:r>
      <w:r w:rsidRPr="00333D0C">
        <w:rPr>
          <w:rFonts w:asciiTheme="majorHAnsi" w:hAnsiTheme="majorHAnsi"/>
          <w:sz w:val="22"/>
          <w:szCs w:val="22"/>
        </w:rPr>
        <w:t>ing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pediatric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head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spinal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cord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injury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patients.</w:t>
      </w:r>
      <w:r w:rsidRPr="00333D0C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Assisted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 directing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personnel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333D0C">
        <w:rPr>
          <w:rFonts w:asciiTheme="majorHAnsi" w:hAnsiTheme="majorHAnsi"/>
          <w:sz w:val="22"/>
          <w:szCs w:val="22"/>
        </w:rPr>
        <w:t>eet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goals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ob</w:t>
      </w:r>
      <w:r w:rsidRPr="00333D0C">
        <w:rPr>
          <w:rFonts w:asciiTheme="majorHAnsi" w:hAnsiTheme="majorHAnsi"/>
          <w:spacing w:val="-2"/>
          <w:sz w:val="22"/>
          <w:szCs w:val="22"/>
        </w:rPr>
        <w:t>j</w:t>
      </w:r>
      <w:r w:rsidRPr="00333D0C">
        <w:rPr>
          <w:rFonts w:asciiTheme="majorHAnsi" w:hAnsiTheme="majorHAnsi"/>
          <w:sz w:val="22"/>
          <w:szCs w:val="22"/>
        </w:rPr>
        <w:t>ectives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of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the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depart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ent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institute. Maintained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staff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scheduling.</w:t>
      </w:r>
      <w:r w:rsidRPr="00333D0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Participated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insti</w:t>
      </w:r>
      <w:r w:rsidRPr="00333D0C">
        <w:rPr>
          <w:rFonts w:asciiTheme="majorHAnsi" w:hAnsiTheme="majorHAnsi"/>
          <w:spacing w:val="-1"/>
          <w:sz w:val="22"/>
          <w:szCs w:val="22"/>
        </w:rPr>
        <w:t>t</w:t>
      </w:r>
      <w:r w:rsidRPr="00333D0C">
        <w:rPr>
          <w:rFonts w:asciiTheme="majorHAnsi" w:hAnsiTheme="majorHAnsi"/>
          <w:sz w:val="22"/>
          <w:szCs w:val="22"/>
        </w:rPr>
        <w:t>ute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</w:t>
      </w:r>
      <w:r w:rsidRPr="00333D0C">
        <w:rPr>
          <w:rFonts w:asciiTheme="majorHAnsi" w:hAnsiTheme="majorHAnsi"/>
          <w:spacing w:val="2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m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ittees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staff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develop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ent initiatives 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perfor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ance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appraisals.</w:t>
      </w:r>
    </w:p>
    <w:p w14:paraId="5F10BD6C" w14:textId="77777777" w:rsidR="00667DB7" w:rsidRPr="00333D0C" w:rsidRDefault="00333D0C">
      <w:pPr>
        <w:spacing w:before="77"/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lastRenderedPageBreak/>
        <w:t>Florence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Bar</w:t>
      </w:r>
      <w:r w:rsidRPr="00333D0C">
        <w:rPr>
          <w:rFonts w:asciiTheme="majorHAnsi" w:hAnsiTheme="majorHAnsi"/>
          <w:spacing w:val="1"/>
          <w:sz w:val="22"/>
          <w:szCs w:val="22"/>
        </w:rPr>
        <w:t>t</w:t>
      </w:r>
      <w:r w:rsidRPr="00333D0C">
        <w:rPr>
          <w:rFonts w:asciiTheme="majorHAnsi" w:hAnsiTheme="majorHAnsi"/>
          <w:sz w:val="22"/>
          <w:szCs w:val="22"/>
        </w:rPr>
        <w:t>on</w:t>
      </w:r>
    </w:p>
    <w:p w14:paraId="203FBFDD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Page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</w:t>
      </w:r>
    </w:p>
    <w:p w14:paraId="48B03CC7" w14:textId="77777777" w:rsidR="00667DB7" w:rsidRPr="00333D0C" w:rsidRDefault="00667DB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C1880AD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St.</w:t>
      </w:r>
      <w:r w:rsidRPr="00333D0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Thomas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Browning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Pediatric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Hos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p</w:t>
      </w:r>
      <w:r w:rsidRPr="00333D0C">
        <w:rPr>
          <w:rFonts w:asciiTheme="majorHAnsi" w:hAnsiTheme="majorHAnsi"/>
          <w:b/>
          <w:sz w:val="22"/>
          <w:szCs w:val="22"/>
        </w:rPr>
        <w:t>ital,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Inc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.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pacing w:val="1"/>
          <w:sz w:val="22"/>
          <w:szCs w:val="22"/>
        </w:rPr>
        <w:t>b</w:t>
      </w:r>
      <w:r w:rsidRPr="00333D0C">
        <w:rPr>
          <w:rFonts w:asciiTheme="majorHAnsi" w:hAnsiTheme="majorHAnsi"/>
          <w:sz w:val="22"/>
          <w:szCs w:val="22"/>
        </w:rPr>
        <w:t>ridge,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Februa</w:t>
      </w:r>
      <w:r w:rsidRPr="00333D0C">
        <w:rPr>
          <w:rFonts w:asciiTheme="majorHAnsi" w:hAnsiTheme="majorHAnsi"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</w:t>
      </w:r>
      <w:r w:rsidRPr="00333D0C">
        <w:rPr>
          <w:rFonts w:asciiTheme="majorHAnsi" w:hAnsiTheme="majorHAnsi"/>
          <w:spacing w:val="-1"/>
          <w:sz w:val="22"/>
          <w:szCs w:val="22"/>
        </w:rPr>
        <w:t>9</w:t>
      </w:r>
      <w:r w:rsidRPr="00333D0C">
        <w:rPr>
          <w:rFonts w:asciiTheme="majorHAnsi" w:hAnsiTheme="majorHAnsi"/>
          <w:sz w:val="22"/>
          <w:szCs w:val="22"/>
        </w:rPr>
        <w:t>87—March</w:t>
      </w:r>
      <w:r w:rsidRPr="00333D0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1995</w:t>
      </w:r>
    </w:p>
    <w:p w14:paraId="430D3348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Per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Diem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RN</w:t>
      </w:r>
    </w:p>
    <w:p w14:paraId="6C75211A" w14:textId="77777777" w:rsidR="00667DB7" w:rsidRPr="00333D0C" w:rsidRDefault="00333D0C">
      <w:pPr>
        <w:tabs>
          <w:tab w:val="left" w:pos="820"/>
        </w:tabs>
        <w:ind w:left="840" w:right="271" w:hanging="36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eastAsia="Verdana" w:hAnsiTheme="majorHAnsi" w:cs="Verdana"/>
          <w:sz w:val="22"/>
          <w:szCs w:val="22"/>
        </w:rPr>
        <w:t>•</w:t>
      </w:r>
      <w:r w:rsidRPr="00333D0C">
        <w:rPr>
          <w:rFonts w:asciiTheme="majorHAnsi" w:eastAsia="Verdana" w:hAnsiTheme="majorHAnsi" w:cs="Verdana"/>
          <w:sz w:val="22"/>
          <w:szCs w:val="22"/>
        </w:rPr>
        <w:tab/>
      </w:r>
      <w:r w:rsidRPr="00333D0C">
        <w:rPr>
          <w:rFonts w:asciiTheme="majorHAnsi" w:hAnsiTheme="majorHAnsi"/>
          <w:sz w:val="22"/>
          <w:szCs w:val="22"/>
        </w:rPr>
        <w:t>Charge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staff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responsibilities</w:t>
      </w:r>
      <w:r w:rsidRPr="00333D0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including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co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pacing w:val="1"/>
          <w:sz w:val="22"/>
          <w:szCs w:val="22"/>
        </w:rPr>
        <w:t>p</w:t>
      </w:r>
      <w:r w:rsidRPr="00333D0C">
        <w:rPr>
          <w:rFonts w:asciiTheme="majorHAnsi" w:hAnsiTheme="majorHAnsi"/>
          <w:sz w:val="22"/>
          <w:szCs w:val="22"/>
        </w:rPr>
        <w:t>rehensive</w:t>
      </w:r>
      <w:r w:rsidRPr="00333D0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rehabilitative nursing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2"/>
          <w:sz w:val="22"/>
          <w:szCs w:val="22"/>
        </w:rPr>
        <w:t>c</w:t>
      </w:r>
      <w:r w:rsidRPr="00333D0C">
        <w:rPr>
          <w:rFonts w:asciiTheme="majorHAnsi" w:hAnsiTheme="majorHAnsi"/>
          <w:sz w:val="22"/>
          <w:szCs w:val="22"/>
        </w:rPr>
        <w:t>are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 infants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small children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with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pul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onar</w:t>
      </w:r>
      <w:r w:rsidRPr="00333D0C">
        <w:rPr>
          <w:rFonts w:asciiTheme="majorHAnsi" w:hAnsiTheme="majorHAnsi"/>
          <w:spacing w:val="2"/>
          <w:sz w:val="22"/>
          <w:szCs w:val="22"/>
        </w:rPr>
        <w:t>y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neuro</w:t>
      </w:r>
      <w:r w:rsidRPr="00333D0C">
        <w:rPr>
          <w:rFonts w:asciiTheme="majorHAnsi" w:hAnsiTheme="majorHAnsi"/>
          <w:spacing w:val="-1"/>
          <w:sz w:val="22"/>
          <w:szCs w:val="22"/>
        </w:rPr>
        <w:t>l</w:t>
      </w:r>
      <w:r w:rsidRPr="00333D0C">
        <w:rPr>
          <w:rFonts w:asciiTheme="majorHAnsi" w:hAnsiTheme="majorHAnsi"/>
          <w:sz w:val="22"/>
          <w:szCs w:val="22"/>
        </w:rPr>
        <w:t>og</w:t>
      </w:r>
      <w:r w:rsidRPr="00333D0C">
        <w:rPr>
          <w:rFonts w:asciiTheme="majorHAnsi" w:hAnsiTheme="majorHAnsi"/>
          <w:spacing w:val="-1"/>
          <w:sz w:val="22"/>
          <w:szCs w:val="22"/>
        </w:rPr>
        <w:t>i</w:t>
      </w:r>
      <w:r w:rsidRPr="00333D0C">
        <w:rPr>
          <w:rFonts w:asciiTheme="majorHAnsi" w:hAnsiTheme="majorHAnsi"/>
          <w:sz w:val="22"/>
          <w:szCs w:val="22"/>
        </w:rPr>
        <w:t>cal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develop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ental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co</w:t>
      </w:r>
      <w:r w:rsidRPr="00333D0C">
        <w:rPr>
          <w:rFonts w:asciiTheme="majorHAnsi" w:hAnsiTheme="majorHAnsi"/>
          <w:spacing w:val="2"/>
          <w:sz w:val="22"/>
          <w:szCs w:val="22"/>
        </w:rPr>
        <w:t>n</w:t>
      </w:r>
      <w:r w:rsidRPr="00333D0C">
        <w:rPr>
          <w:rFonts w:asciiTheme="majorHAnsi" w:hAnsiTheme="majorHAnsi"/>
          <w:sz w:val="22"/>
          <w:szCs w:val="22"/>
        </w:rPr>
        <w:t>cerns.</w:t>
      </w:r>
    </w:p>
    <w:p w14:paraId="6483DB61" w14:textId="77777777" w:rsidR="00667DB7" w:rsidRPr="00333D0C" w:rsidRDefault="00667DB7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3183F8AC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Adam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Bro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w</w:t>
      </w:r>
      <w:r w:rsidRPr="00333D0C">
        <w:rPr>
          <w:rFonts w:asciiTheme="majorHAnsi" w:hAnsiTheme="majorHAnsi"/>
          <w:b/>
          <w:sz w:val="22"/>
          <w:szCs w:val="22"/>
        </w:rPr>
        <w:t>n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Children’s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Cente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Balti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ore,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MD,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October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199</w:t>
      </w:r>
      <w:r w:rsidRPr="00333D0C">
        <w:rPr>
          <w:rFonts w:asciiTheme="majorHAnsi" w:hAnsiTheme="majorHAnsi"/>
          <w:spacing w:val="-1"/>
          <w:sz w:val="22"/>
          <w:szCs w:val="22"/>
        </w:rPr>
        <w:t>1</w:t>
      </w:r>
      <w:r w:rsidRPr="00333D0C">
        <w:rPr>
          <w:rFonts w:asciiTheme="majorHAnsi" w:hAnsiTheme="majorHAnsi"/>
          <w:sz w:val="22"/>
          <w:szCs w:val="22"/>
        </w:rPr>
        <w:t>—April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1992</w:t>
      </w:r>
    </w:p>
    <w:p w14:paraId="2EE7AF8F" w14:textId="77777777" w:rsidR="00667DB7" w:rsidRPr="00333D0C" w:rsidRDefault="00333D0C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Weekend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RN</w:t>
      </w:r>
    </w:p>
    <w:p w14:paraId="0946C8F5" w14:textId="77777777" w:rsidR="00667DB7" w:rsidRPr="00333D0C" w:rsidRDefault="00333D0C">
      <w:pPr>
        <w:tabs>
          <w:tab w:val="left" w:pos="820"/>
        </w:tabs>
        <w:ind w:left="840" w:right="179" w:hanging="36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eastAsia="Verdana" w:hAnsiTheme="majorHAnsi" w:cs="Verdana"/>
          <w:sz w:val="22"/>
          <w:szCs w:val="22"/>
        </w:rPr>
        <w:t>•</w:t>
      </w:r>
      <w:r w:rsidRPr="00333D0C">
        <w:rPr>
          <w:rFonts w:asciiTheme="majorHAnsi" w:eastAsia="Verdana" w:hAnsiTheme="majorHAnsi" w:cs="Verdana"/>
          <w:sz w:val="22"/>
          <w:szCs w:val="22"/>
        </w:rPr>
        <w:tab/>
      </w:r>
      <w:r w:rsidRPr="00333D0C">
        <w:rPr>
          <w:rFonts w:asciiTheme="majorHAnsi" w:hAnsiTheme="majorHAnsi"/>
          <w:sz w:val="22"/>
          <w:szCs w:val="22"/>
        </w:rPr>
        <w:t>Provided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care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to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infants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small children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333D0C">
        <w:rPr>
          <w:rFonts w:asciiTheme="majorHAnsi" w:hAnsiTheme="majorHAnsi"/>
          <w:sz w:val="22"/>
          <w:szCs w:val="22"/>
        </w:rPr>
        <w:t>ed-s</w:t>
      </w:r>
      <w:r w:rsidRPr="00333D0C">
        <w:rPr>
          <w:rFonts w:asciiTheme="majorHAnsi" w:hAnsiTheme="majorHAnsi"/>
          <w:spacing w:val="2"/>
          <w:sz w:val="22"/>
          <w:szCs w:val="22"/>
        </w:rPr>
        <w:t>u</w:t>
      </w:r>
      <w:r w:rsidRPr="00333D0C">
        <w:rPr>
          <w:rFonts w:asciiTheme="majorHAnsi" w:hAnsiTheme="majorHAnsi"/>
          <w:sz w:val="22"/>
          <w:szCs w:val="22"/>
        </w:rPr>
        <w:t>rg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floor,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with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diagnoses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including, cardiac,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GI</w:t>
      </w:r>
      <w:r w:rsidRPr="00333D0C">
        <w:rPr>
          <w:rFonts w:asciiTheme="majorHAnsi" w:hAnsiTheme="majorHAnsi"/>
          <w:spacing w:val="1"/>
          <w:sz w:val="22"/>
          <w:szCs w:val="22"/>
        </w:rPr>
        <w:t>/G</w:t>
      </w:r>
      <w:r w:rsidRPr="00333D0C">
        <w:rPr>
          <w:rFonts w:asciiTheme="majorHAnsi" w:hAnsiTheme="majorHAnsi"/>
          <w:sz w:val="22"/>
          <w:szCs w:val="22"/>
        </w:rPr>
        <w:t>U,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and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respiratory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illnesses.</w:t>
      </w:r>
    </w:p>
    <w:p w14:paraId="7B9827D5" w14:textId="77777777" w:rsidR="00667DB7" w:rsidRPr="00333D0C" w:rsidRDefault="00667DB7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173D0580" w14:textId="77777777" w:rsidR="00667DB7" w:rsidRPr="00333D0C" w:rsidRDefault="00333D0C">
      <w:pPr>
        <w:ind w:left="3920" w:right="3881"/>
        <w:jc w:val="center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w w:val="99"/>
          <w:sz w:val="22"/>
          <w:szCs w:val="22"/>
        </w:rPr>
        <w:t>Education</w:t>
      </w:r>
    </w:p>
    <w:p w14:paraId="1B08C15D" w14:textId="77777777" w:rsidR="00667DB7" w:rsidRPr="00333D0C" w:rsidRDefault="00667DB7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39EED9AA" w14:textId="77777777" w:rsidR="00667DB7" w:rsidRPr="00333D0C" w:rsidRDefault="00333D0C">
      <w:pPr>
        <w:spacing w:line="240" w:lineRule="exact"/>
        <w:ind w:left="120" w:right="3066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Johns</w:t>
      </w:r>
      <w:r w:rsidRPr="00333D0C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Hopkins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Universi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t</w:t>
      </w:r>
      <w:r w:rsidRPr="00333D0C">
        <w:rPr>
          <w:rFonts w:asciiTheme="majorHAnsi" w:hAnsiTheme="majorHAnsi"/>
          <w:b/>
          <w:sz w:val="22"/>
          <w:szCs w:val="22"/>
        </w:rPr>
        <w:t>y</w:t>
      </w:r>
      <w:r w:rsidRPr="00333D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School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of</w:t>
      </w:r>
      <w:r w:rsidRPr="00333D0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Nursin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g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Ba</w:t>
      </w:r>
      <w:r w:rsidRPr="00333D0C">
        <w:rPr>
          <w:rFonts w:asciiTheme="majorHAnsi" w:hAnsiTheme="majorHAnsi"/>
          <w:spacing w:val="1"/>
          <w:sz w:val="22"/>
          <w:szCs w:val="22"/>
        </w:rPr>
        <w:t>l</w:t>
      </w:r>
      <w:r w:rsidRPr="00333D0C">
        <w:rPr>
          <w:rFonts w:asciiTheme="majorHAnsi" w:hAnsiTheme="majorHAnsi"/>
          <w:sz w:val="22"/>
          <w:szCs w:val="22"/>
        </w:rPr>
        <w:t>ti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ore,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MD Master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of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Science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Nursing,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expected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May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2</w:t>
      </w:r>
      <w:r w:rsidRPr="00333D0C">
        <w:rPr>
          <w:rFonts w:asciiTheme="majorHAnsi" w:hAnsiTheme="majorHAnsi"/>
          <w:sz w:val="22"/>
          <w:szCs w:val="22"/>
        </w:rPr>
        <w:t>006</w:t>
      </w:r>
    </w:p>
    <w:p w14:paraId="1B21102C" w14:textId="77777777" w:rsidR="00667DB7" w:rsidRPr="00333D0C" w:rsidRDefault="00667DB7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5E76316A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Boston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University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Balti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pacing w:val="1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re,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MD</w:t>
      </w:r>
    </w:p>
    <w:p w14:paraId="775289A5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Bachelor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of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Science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Nursing,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cum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la</w:t>
      </w:r>
      <w:r w:rsidRPr="00333D0C">
        <w:rPr>
          <w:rFonts w:asciiTheme="majorHAnsi" w:hAnsiTheme="majorHAnsi"/>
          <w:spacing w:val="2"/>
          <w:sz w:val="22"/>
          <w:szCs w:val="22"/>
        </w:rPr>
        <w:t>u</w:t>
      </w:r>
      <w:r w:rsidRPr="00333D0C">
        <w:rPr>
          <w:rFonts w:asciiTheme="majorHAnsi" w:hAnsiTheme="majorHAnsi"/>
          <w:spacing w:val="1"/>
          <w:sz w:val="22"/>
          <w:szCs w:val="22"/>
        </w:rPr>
        <w:t>d</w:t>
      </w:r>
      <w:r w:rsidRPr="00333D0C">
        <w:rPr>
          <w:rFonts w:asciiTheme="majorHAnsi" w:hAnsiTheme="majorHAnsi"/>
          <w:sz w:val="22"/>
          <w:szCs w:val="22"/>
        </w:rPr>
        <w:t>e,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May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2002</w:t>
      </w:r>
    </w:p>
    <w:p w14:paraId="34776C7D" w14:textId="77777777" w:rsidR="00667DB7" w:rsidRPr="00333D0C" w:rsidRDefault="00667DB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489C077" w14:textId="77777777" w:rsidR="00667DB7" w:rsidRPr="00333D0C" w:rsidRDefault="00333D0C">
      <w:pPr>
        <w:ind w:left="120" w:right="1123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Maine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Regional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Mem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o</w:t>
      </w:r>
      <w:r w:rsidRPr="00333D0C">
        <w:rPr>
          <w:rFonts w:asciiTheme="majorHAnsi" w:hAnsiTheme="majorHAnsi"/>
          <w:b/>
          <w:sz w:val="22"/>
          <w:szCs w:val="22"/>
        </w:rPr>
        <w:t>rial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Hospital</w:t>
      </w:r>
      <w:r w:rsidRPr="00333D0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School</w:t>
      </w:r>
      <w:r w:rsidRPr="00333D0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of</w:t>
      </w:r>
      <w:r w:rsidRPr="00333D0C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Prof</w:t>
      </w:r>
      <w:r w:rsidRPr="00333D0C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33D0C">
        <w:rPr>
          <w:rFonts w:asciiTheme="majorHAnsi" w:hAnsiTheme="majorHAnsi"/>
          <w:b/>
          <w:sz w:val="22"/>
          <w:szCs w:val="22"/>
        </w:rPr>
        <w:t>ssional</w:t>
      </w:r>
      <w:r w:rsidRPr="00333D0C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sz w:val="22"/>
          <w:szCs w:val="22"/>
        </w:rPr>
        <w:t>Nursin</w:t>
      </w:r>
      <w:r w:rsidRPr="00333D0C">
        <w:rPr>
          <w:rFonts w:asciiTheme="majorHAnsi" w:hAnsiTheme="majorHAnsi"/>
          <w:b/>
          <w:spacing w:val="1"/>
          <w:sz w:val="22"/>
          <w:szCs w:val="22"/>
        </w:rPr>
        <w:t>g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Augusta,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MA Diploma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Nursing,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1</w:t>
      </w:r>
      <w:r w:rsidRPr="00333D0C">
        <w:rPr>
          <w:rFonts w:asciiTheme="majorHAnsi" w:hAnsiTheme="majorHAnsi"/>
          <w:sz w:val="22"/>
          <w:szCs w:val="22"/>
        </w:rPr>
        <w:t>985</w:t>
      </w:r>
    </w:p>
    <w:p w14:paraId="13A972E5" w14:textId="77777777" w:rsidR="00667DB7" w:rsidRPr="00333D0C" w:rsidRDefault="00667DB7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6A9709D" w14:textId="77777777" w:rsidR="00667DB7" w:rsidRPr="00333D0C" w:rsidRDefault="00333D0C">
      <w:pPr>
        <w:ind w:left="3158" w:right="3118"/>
        <w:jc w:val="center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Professional</w:t>
      </w:r>
      <w:r w:rsidRPr="00333D0C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b/>
          <w:w w:val="99"/>
          <w:sz w:val="22"/>
          <w:szCs w:val="22"/>
        </w:rPr>
        <w:t>Memb</w:t>
      </w:r>
      <w:r w:rsidRPr="00333D0C">
        <w:rPr>
          <w:rFonts w:asciiTheme="majorHAnsi" w:hAnsiTheme="majorHAnsi"/>
          <w:b/>
          <w:spacing w:val="1"/>
          <w:w w:val="99"/>
          <w:sz w:val="22"/>
          <w:szCs w:val="22"/>
        </w:rPr>
        <w:t>e</w:t>
      </w:r>
      <w:r w:rsidRPr="00333D0C">
        <w:rPr>
          <w:rFonts w:asciiTheme="majorHAnsi" w:hAnsiTheme="majorHAnsi"/>
          <w:b/>
          <w:w w:val="99"/>
          <w:sz w:val="22"/>
          <w:szCs w:val="22"/>
        </w:rPr>
        <w:t>rshi</w:t>
      </w:r>
      <w:r w:rsidRPr="00333D0C">
        <w:rPr>
          <w:rFonts w:asciiTheme="majorHAnsi" w:hAnsiTheme="majorHAnsi"/>
          <w:b/>
          <w:spacing w:val="1"/>
          <w:w w:val="99"/>
          <w:sz w:val="22"/>
          <w:szCs w:val="22"/>
        </w:rPr>
        <w:t>p</w:t>
      </w:r>
      <w:r w:rsidRPr="00333D0C">
        <w:rPr>
          <w:rFonts w:asciiTheme="majorHAnsi" w:hAnsiTheme="majorHAnsi"/>
          <w:b/>
          <w:w w:val="99"/>
          <w:sz w:val="22"/>
          <w:szCs w:val="22"/>
        </w:rPr>
        <w:t>s</w:t>
      </w:r>
    </w:p>
    <w:p w14:paraId="0D52246F" w14:textId="77777777" w:rsidR="00667DB7" w:rsidRPr="00333D0C" w:rsidRDefault="00667DB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34C714B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Membe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Sigma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Theta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Ta</w:t>
      </w:r>
      <w:r w:rsidRPr="00333D0C">
        <w:rPr>
          <w:rFonts w:asciiTheme="majorHAnsi" w:hAnsiTheme="majorHAnsi"/>
          <w:spacing w:val="2"/>
          <w:sz w:val="22"/>
          <w:szCs w:val="22"/>
        </w:rPr>
        <w:t>u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Inducted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</w:t>
      </w:r>
      <w:r w:rsidRPr="00333D0C">
        <w:rPr>
          <w:rFonts w:asciiTheme="majorHAnsi" w:hAnsiTheme="majorHAnsi"/>
          <w:spacing w:val="-1"/>
          <w:sz w:val="22"/>
          <w:szCs w:val="22"/>
        </w:rPr>
        <w:t>a</w:t>
      </w:r>
      <w:r w:rsidRPr="00333D0C">
        <w:rPr>
          <w:rFonts w:asciiTheme="majorHAnsi" w:hAnsiTheme="majorHAnsi"/>
          <w:sz w:val="22"/>
          <w:szCs w:val="22"/>
        </w:rPr>
        <w:t>y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</w:t>
      </w:r>
      <w:r w:rsidRPr="00333D0C">
        <w:rPr>
          <w:rFonts w:asciiTheme="majorHAnsi" w:hAnsiTheme="majorHAnsi"/>
          <w:spacing w:val="-1"/>
          <w:sz w:val="22"/>
          <w:szCs w:val="22"/>
        </w:rPr>
        <w:t>0</w:t>
      </w:r>
      <w:r w:rsidRPr="00333D0C">
        <w:rPr>
          <w:rFonts w:asciiTheme="majorHAnsi" w:hAnsiTheme="majorHAnsi"/>
          <w:sz w:val="22"/>
          <w:szCs w:val="22"/>
        </w:rPr>
        <w:t>05</w:t>
      </w:r>
    </w:p>
    <w:p w14:paraId="46A32236" w14:textId="77777777" w:rsidR="00667DB7" w:rsidRPr="00333D0C" w:rsidRDefault="00333D0C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Associate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1"/>
          <w:sz w:val="22"/>
          <w:szCs w:val="22"/>
        </w:rPr>
        <w:t>A</w:t>
      </w:r>
      <w:r w:rsidRPr="00333D0C">
        <w:rPr>
          <w:rFonts w:asciiTheme="majorHAnsi" w:hAnsiTheme="majorHAnsi"/>
          <w:spacing w:val="-1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eri</w:t>
      </w:r>
      <w:r w:rsidRPr="00333D0C">
        <w:rPr>
          <w:rFonts w:asciiTheme="majorHAnsi" w:hAnsiTheme="majorHAnsi"/>
          <w:spacing w:val="1"/>
          <w:sz w:val="22"/>
          <w:szCs w:val="22"/>
        </w:rPr>
        <w:t>c</w:t>
      </w:r>
      <w:r w:rsidRPr="00333D0C">
        <w:rPr>
          <w:rFonts w:asciiTheme="majorHAnsi" w:hAnsiTheme="majorHAnsi"/>
          <w:sz w:val="22"/>
          <w:szCs w:val="22"/>
        </w:rPr>
        <w:t>an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Medical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Info</w:t>
      </w:r>
      <w:r w:rsidRPr="00333D0C">
        <w:rPr>
          <w:rFonts w:asciiTheme="majorHAnsi" w:hAnsiTheme="majorHAnsi"/>
          <w:spacing w:val="1"/>
          <w:sz w:val="22"/>
          <w:szCs w:val="22"/>
        </w:rPr>
        <w:t>r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at</w:t>
      </w:r>
      <w:r w:rsidRPr="00333D0C">
        <w:rPr>
          <w:rFonts w:asciiTheme="majorHAnsi" w:hAnsiTheme="majorHAnsi"/>
          <w:spacing w:val="1"/>
          <w:sz w:val="22"/>
          <w:szCs w:val="22"/>
        </w:rPr>
        <w:t>i</w:t>
      </w:r>
      <w:r w:rsidRPr="00333D0C">
        <w:rPr>
          <w:rFonts w:asciiTheme="majorHAnsi" w:hAnsiTheme="majorHAnsi"/>
          <w:sz w:val="22"/>
          <w:szCs w:val="22"/>
        </w:rPr>
        <w:t>cs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</w:t>
      </w:r>
      <w:r w:rsidRPr="00333D0C">
        <w:rPr>
          <w:rFonts w:asciiTheme="majorHAnsi" w:hAnsiTheme="majorHAnsi"/>
          <w:spacing w:val="1"/>
          <w:sz w:val="22"/>
          <w:szCs w:val="22"/>
        </w:rPr>
        <w:t>s</w:t>
      </w:r>
      <w:r w:rsidRPr="00333D0C">
        <w:rPr>
          <w:rFonts w:asciiTheme="majorHAnsi" w:hAnsiTheme="majorHAnsi"/>
          <w:sz w:val="22"/>
          <w:szCs w:val="22"/>
        </w:rPr>
        <w:t>sociation,</w:t>
      </w:r>
      <w:r w:rsidRPr="00333D0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2004-present.</w:t>
      </w:r>
    </w:p>
    <w:p w14:paraId="7B6454E5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Membe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The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Nursing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Advocacy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Group,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2003-present.</w:t>
      </w:r>
    </w:p>
    <w:p w14:paraId="5319C8E1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Membe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American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Ass</w:t>
      </w:r>
      <w:r w:rsidRPr="00333D0C">
        <w:rPr>
          <w:rFonts w:asciiTheme="majorHAnsi" w:hAnsiTheme="majorHAnsi"/>
          <w:spacing w:val="2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ciation</w:t>
      </w:r>
      <w:r w:rsidRPr="00333D0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of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Neuroscience</w:t>
      </w:r>
      <w:r w:rsidRPr="00333D0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Nurses,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1999-present.</w:t>
      </w:r>
    </w:p>
    <w:p w14:paraId="1F3C4AF7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sz w:val="22"/>
          <w:szCs w:val="22"/>
        </w:rPr>
        <w:t>Membe</w:t>
      </w:r>
      <w:r w:rsidRPr="00333D0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Association</w:t>
      </w:r>
      <w:r w:rsidRPr="00333D0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of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Rehabilitation</w:t>
      </w:r>
      <w:r w:rsidRPr="00333D0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Nursing,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1996-present.</w:t>
      </w:r>
    </w:p>
    <w:p w14:paraId="6714966F" w14:textId="77777777" w:rsidR="00667DB7" w:rsidRPr="00333D0C" w:rsidRDefault="00667DB7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BDBFCB7" w14:textId="77777777" w:rsidR="00667DB7" w:rsidRPr="00333D0C" w:rsidRDefault="00333D0C">
      <w:pPr>
        <w:ind w:left="3265" w:right="3226"/>
        <w:jc w:val="center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w w:val="99"/>
          <w:sz w:val="22"/>
          <w:szCs w:val="22"/>
        </w:rPr>
        <w:t>Licens</w:t>
      </w:r>
      <w:r w:rsidRPr="00333D0C">
        <w:rPr>
          <w:rFonts w:asciiTheme="majorHAnsi" w:hAnsiTheme="majorHAnsi"/>
          <w:b/>
          <w:spacing w:val="2"/>
          <w:w w:val="99"/>
          <w:sz w:val="22"/>
          <w:szCs w:val="22"/>
        </w:rPr>
        <w:t>u</w:t>
      </w:r>
      <w:r w:rsidRPr="00333D0C">
        <w:rPr>
          <w:rFonts w:asciiTheme="majorHAnsi" w:hAnsiTheme="majorHAnsi"/>
          <w:b/>
          <w:w w:val="99"/>
          <w:sz w:val="22"/>
          <w:szCs w:val="22"/>
        </w:rPr>
        <w:t>re/</w:t>
      </w:r>
      <w:r w:rsidRPr="00333D0C">
        <w:rPr>
          <w:rFonts w:asciiTheme="majorHAnsi" w:hAnsiTheme="majorHAnsi"/>
          <w:b/>
          <w:spacing w:val="1"/>
          <w:w w:val="99"/>
          <w:sz w:val="22"/>
          <w:szCs w:val="22"/>
        </w:rPr>
        <w:t>C</w:t>
      </w:r>
      <w:r w:rsidRPr="00333D0C">
        <w:rPr>
          <w:rFonts w:asciiTheme="majorHAnsi" w:hAnsiTheme="majorHAnsi"/>
          <w:b/>
          <w:w w:val="99"/>
          <w:sz w:val="22"/>
          <w:szCs w:val="22"/>
        </w:rPr>
        <w:t>ertifications</w:t>
      </w:r>
    </w:p>
    <w:p w14:paraId="617AAA88" w14:textId="77777777" w:rsidR="00667DB7" w:rsidRPr="00333D0C" w:rsidRDefault="00667DB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9ED0A22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CCRN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1"/>
          <w:sz w:val="22"/>
          <w:szCs w:val="22"/>
        </w:rPr>
        <w:t>C</w:t>
      </w:r>
      <w:r w:rsidRPr="00333D0C">
        <w:rPr>
          <w:rFonts w:asciiTheme="majorHAnsi" w:hAnsiTheme="majorHAnsi"/>
          <w:sz w:val="22"/>
          <w:szCs w:val="22"/>
        </w:rPr>
        <w:t>erti</w:t>
      </w:r>
      <w:r w:rsidRPr="00333D0C">
        <w:rPr>
          <w:rFonts w:asciiTheme="majorHAnsi" w:hAnsiTheme="majorHAnsi"/>
          <w:spacing w:val="1"/>
          <w:sz w:val="22"/>
          <w:szCs w:val="22"/>
        </w:rPr>
        <w:t>f</w:t>
      </w:r>
      <w:r w:rsidRPr="00333D0C">
        <w:rPr>
          <w:rFonts w:asciiTheme="majorHAnsi" w:hAnsiTheme="majorHAnsi"/>
          <w:sz w:val="22"/>
          <w:szCs w:val="22"/>
        </w:rPr>
        <w:t>ication:</w:t>
      </w:r>
      <w:r w:rsidRPr="00333D0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expires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12/31/07</w:t>
      </w:r>
    </w:p>
    <w:p w14:paraId="55AA9550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CRRN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1"/>
          <w:sz w:val="22"/>
          <w:szCs w:val="22"/>
        </w:rPr>
        <w:t>C</w:t>
      </w:r>
      <w:r w:rsidRPr="00333D0C">
        <w:rPr>
          <w:rFonts w:asciiTheme="majorHAnsi" w:hAnsiTheme="majorHAnsi"/>
          <w:sz w:val="22"/>
          <w:szCs w:val="22"/>
        </w:rPr>
        <w:t>erti</w:t>
      </w:r>
      <w:r w:rsidRPr="00333D0C">
        <w:rPr>
          <w:rFonts w:asciiTheme="majorHAnsi" w:hAnsiTheme="majorHAnsi"/>
          <w:spacing w:val="1"/>
          <w:sz w:val="22"/>
          <w:szCs w:val="22"/>
        </w:rPr>
        <w:t>f</w:t>
      </w:r>
      <w:r w:rsidRPr="00333D0C">
        <w:rPr>
          <w:rFonts w:asciiTheme="majorHAnsi" w:hAnsiTheme="majorHAnsi"/>
          <w:sz w:val="22"/>
          <w:szCs w:val="22"/>
        </w:rPr>
        <w:t>ication:</w:t>
      </w:r>
      <w:r w:rsidRPr="00333D0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expires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12/31/05</w:t>
      </w:r>
    </w:p>
    <w:p w14:paraId="0C2F0B89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RN</w:t>
      </w:r>
      <w:r w:rsidRPr="00333D0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Licensure:</w:t>
      </w:r>
      <w:r w:rsidRPr="00333D0C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(nu</w:t>
      </w:r>
      <w:r w:rsidRPr="00333D0C">
        <w:rPr>
          <w:rFonts w:asciiTheme="majorHAnsi" w:hAnsiTheme="majorHAnsi"/>
          <w:spacing w:val="-2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ber</w:t>
      </w:r>
      <w:r w:rsidRPr="00333D0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here):</w:t>
      </w:r>
      <w:r w:rsidRPr="00333D0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expires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4/07</w:t>
      </w:r>
    </w:p>
    <w:p w14:paraId="03DA48B6" w14:textId="77777777" w:rsidR="00667DB7" w:rsidRPr="00333D0C" w:rsidRDefault="00667DB7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8241B99" w14:textId="77777777" w:rsidR="00667DB7" w:rsidRPr="00333D0C" w:rsidRDefault="00333D0C">
      <w:pPr>
        <w:ind w:left="3823" w:right="3783"/>
        <w:jc w:val="center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b/>
          <w:w w:val="99"/>
          <w:sz w:val="22"/>
          <w:szCs w:val="22"/>
        </w:rPr>
        <w:t>Publications</w:t>
      </w:r>
    </w:p>
    <w:p w14:paraId="4C43A03C" w14:textId="77777777" w:rsidR="00667DB7" w:rsidRPr="00333D0C" w:rsidRDefault="00667DB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9670DF7" w14:textId="77777777" w:rsidR="00667DB7" w:rsidRPr="00333D0C" w:rsidRDefault="00333D0C">
      <w:pPr>
        <w:ind w:left="120"/>
        <w:rPr>
          <w:rFonts w:asciiTheme="majorHAnsi" w:hAnsiTheme="majorHAnsi"/>
          <w:sz w:val="22"/>
          <w:szCs w:val="22"/>
        </w:rPr>
      </w:pPr>
      <w:r w:rsidRPr="00333D0C">
        <w:rPr>
          <w:rFonts w:asciiTheme="majorHAnsi" w:hAnsiTheme="majorHAnsi"/>
          <w:sz w:val="22"/>
          <w:szCs w:val="22"/>
        </w:rPr>
        <w:t>Co-authoring</w:t>
      </w:r>
      <w:r w:rsidRPr="00333D0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chapter</w:t>
      </w:r>
      <w:r w:rsidRPr="00333D0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on</w:t>
      </w:r>
      <w:r w:rsidRPr="00333D0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Childh</w:t>
      </w:r>
      <w:r w:rsidRPr="00333D0C">
        <w:rPr>
          <w:rFonts w:asciiTheme="majorHAnsi" w:hAnsiTheme="majorHAnsi"/>
          <w:spacing w:val="-1"/>
          <w:sz w:val="22"/>
          <w:szCs w:val="22"/>
        </w:rPr>
        <w:t>o</w:t>
      </w:r>
      <w:r w:rsidRPr="00333D0C">
        <w:rPr>
          <w:rFonts w:asciiTheme="majorHAnsi" w:hAnsiTheme="majorHAnsi"/>
          <w:sz w:val="22"/>
          <w:szCs w:val="22"/>
        </w:rPr>
        <w:t>od</w:t>
      </w:r>
      <w:r w:rsidRPr="00333D0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Ob</w:t>
      </w:r>
      <w:r w:rsidRPr="00333D0C">
        <w:rPr>
          <w:rFonts w:asciiTheme="majorHAnsi" w:hAnsiTheme="majorHAnsi"/>
          <w:spacing w:val="-1"/>
          <w:sz w:val="22"/>
          <w:szCs w:val="22"/>
        </w:rPr>
        <w:t>e</w:t>
      </w:r>
      <w:r w:rsidRPr="00333D0C">
        <w:rPr>
          <w:rFonts w:asciiTheme="majorHAnsi" w:hAnsiTheme="majorHAnsi"/>
          <w:sz w:val="22"/>
          <w:szCs w:val="22"/>
        </w:rPr>
        <w:t>sit</w:t>
      </w:r>
      <w:r w:rsidRPr="00333D0C">
        <w:rPr>
          <w:rFonts w:asciiTheme="majorHAnsi" w:hAnsiTheme="majorHAnsi"/>
          <w:spacing w:val="2"/>
          <w:sz w:val="22"/>
          <w:szCs w:val="22"/>
        </w:rPr>
        <w:t>y</w:t>
      </w:r>
      <w:r w:rsidRPr="00333D0C">
        <w:rPr>
          <w:rFonts w:asciiTheme="majorHAnsi" w:hAnsiTheme="majorHAnsi"/>
          <w:sz w:val="22"/>
          <w:szCs w:val="22"/>
        </w:rPr>
        <w:t>,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M</w:t>
      </w:r>
      <w:r w:rsidRPr="00333D0C">
        <w:rPr>
          <w:rFonts w:asciiTheme="majorHAnsi" w:hAnsiTheme="majorHAnsi"/>
          <w:sz w:val="22"/>
          <w:szCs w:val="22"/>
        </w:rPr>
        <w:t>ou</w:t>
      </w:r>
      <w:r w:rsidRPr="00333D0C">
        <w:rPr>
          <w:rFonts w:asciiTheme="majorHAnsi" w:hAnsiTheme="majorHAnsi"/>
          <w:spacing w:val="-1"/>
          <w:sz w:val="22"/>
          <w:szCs w:val="22"/>
        </w:rPr>
        <w:t>n</w:t>
      </w:r>
      <w:r w:rsidRPr="00333D0C">
        <w:rPr>
          <w:rFonts w:asciiTheme="majorHAnsi" w:hAnsiTheme="majorHAnsi"/>
          <w:sz w:val="22"/>
          <w:szCs w:val="22"/>
        </w:rPr>
        <w:t>tain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River</w:t>
      </w:r>
      <w:r w:rsidRPr="00333D0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Press.</w:t>
      </w:r>
      <w:r w:rsidRPr="00333D0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333D0C">
        <w:rPr>
          <w:rFonts w:asciiTheme="majorHAnsi" w:hAnsiTheme="majorHAnsi"/>
          <w:sz w:val="22"/>
          <w:szCs w:val="22"/>
        </w:rPr>
        <w:t>Expected</w:t>
      </w:r>
      <w:r w:rsidRPr="00333D0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p</w:t>
      </w:r>
      <w:r w:rsidRPr="00333D0C">
        <w:rPr>
          <w:rFonts w:asciiTheme="majorHAnsi" w:hAnsiTheme="majorHAnsi"/>
          <w:sz w:val="22"/>
          <w:szCs w:val="22"/>
        </w:rPr>
        <w:t>ublication:</w:t>
      </w:r>
      <w:r w:rsidRPr="00333D0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333D0C">
        <w:rPr>
          <w:rFonts w:asciiTheme="majorHAnsi" w:hAnsiTheme="majorHAnsi"/>
          <w:spacing w:val="-1"/>
          <w:sz w:val="22"/>
          <w:szCs w:val="22"/>
        </w:rPr>
        <w:t>2</w:t>
      </w:r>
      <w:r w:rsidRPr="00333D0C">
        <w:rPr>
          <w:rFonts w:asciiTheme="majorHAnsi" w:hAnsiTheme="majorHAnsi"/>
          <w:sz w:val="22"/>
          <w:szCs w:val="22"/>
        </w:rPr>
        <w:t>005.</w:t>
      </w:r>
    </w:p>
    <w:sectPr w:rsidR="00667DB7" w:rsidRPr="00333D0C">
      <w:pgSz w:w="12240" w:h="15840"/>
      <w:pgMar w:top="136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562391"/>
    <w:multiLevelType w:val="multilevel"/>
    <w:tmpl w:val="38022A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B7"/>
    <w:rsid w:val="00333D0C"/>
    <w:rsid w:val="0066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9645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33D0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3D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hy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2021-03-22T16:26:00Z</dcterms:created>
  <dcterms:modified xsi:type="dcterms:W3CDTF">2021-03-22T16:35:00Z</dcterms:modified>
</cp:coreProperties>
</file>